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22" w:rsidRDefault="00143122" w:rsidP="00143122">
      <w:pPr>
        <w:ind w:firstLineChars="100" w:firstLine="281"/>
        <w:rPr>
          <w:b/>
          <w:bCs/>
          <w:sz w:val="28"/>
          <w:szCs w:val="28"/>
        </w:rPr>
      </w:pPr>
      <w:r w:rsidRPr="00143122">
        <w:rPr>
          <w:rFonts w:hint="eastAsia"/>
          <w:b/>
          <w:bCs/>
          <w:sz w:val="28"/>
          <w:szCs w:val="28"/>
        </w:rPr>
        <w:t>附件</w:t>
      </w:r>
      <w:r w:rsidRPr="00143122">
        <w:rPr>
          <w:rFonts w:hint="eastAsia"/>
          <w:b/>
          <w:bCs/>
          <w:sz w:val="28"/>
          <w:szCs w:val="28"/>
        </w:rPr>
        <w:t>4</w:t>
      </w:r>
      <w:r w:rsidRPr="00143122">
        <w:rPr>
          <w:rFonts w:hint="eastAsia"/>
          <w:b/>
          <w:bCs/>
          <w:sz w:val="28"/>
          <w:szCs w:val="28"/>
        </w:rPr>
        <w:t>：</w:t>
      </w:r>
    </w:p>
    <w:p w:rsidR="004E576F" w:rsidRDefault="00143122" w:rsidP="00143122">
      <w:pPr>
        <w:ind w:firstLineChars="300" w:firstLine="843"/>
        <w:rPr>
          <w:b/>
          <w:bCs/>
          <w:szCs w:val="21"/>
        </w:rPr>
      </w:pPr>
      <w:bookmarkStart w:id="0" w:name="_GoBack"/>
      <w:bookmarkEnd w:id="0"/>
      <w:r w:rsidRPr="00143122">
        <w:rPr>
          <w:rFonts w:hint="eastAsia"/>
          <w:b/>
          <w:bCs/>
          <w:sz w:val="28"/>
          <w:szCs w:val="28"/>
        </w:rPr>
        <w:t>第十六届“龙苑杯”头脑奥林匹克万人大挑战活动赛题</w:t>
      </w:r>
    </w:p>
    <w:p w:rsidR="004E576F" w:rsidRDefault="004E576F" w:rsidP="004E576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会变形的飞机</w:t>
      </w:r>
    </w:p>
    <w:p w:rsidR="004E576F" w:rsidRDefault="004E576F" w:rsidP="004E576F">
      <w:pPr>
        <w:jc w:val="center"/>
        <w:rPr>
          <w:szCs w:val="21"/>
        </w:rPr>
      </w:pPr>
      <w:r>
        <w:rPr>
          <w:szCs w:val="21"/>
        </w:rPr>
        <w:t>组别：小学、中学</w:t>
      </w:r>
    </w:p>
    <w:p w:rsidR="004E576F" w:rsidRDefault="004E576F" w:rsidP="004E576F">
      <w:pPr>
        <w:ind w:firstLineChars="1140" w:firstLine="3204"/>
        <w:rPr>
          <w:b/>
          <w:bCs/>
          <w:sz w:val="28"/>
        </w:rPr>
      </w:pPr>
    </w:p>
    <w:p w:rsidR="004E576F" w:rsidRDefault="004E576F" w:rsidP="004E576F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一、任务：</w:t>
      </w:r>
    </w:p>
    <w:p w:rsidR="004E576F" w:rsidRDefault="004E576F" w:rsidP="004E576F">
      <w:pPr>
        <w:ind w:firstLineChars="200" w:firstLine="420"/>
      </w:pPr>
      <w:r>
        <w:t>制作一架飞行器，要求垂直上抛，然后自由降落，降落过程中飞行器变大越大越好。</w:t>
      </w:r>
    </w:p>
    <w:p w:rsidR="004E576F" w:rsidRDefault="004E576F" w:rsidP="004E576F">
      <w:pPr>
        <w:numPr>
          <w:ilvl w:val="0"/>
          <w:numId w:val="1"/>
        </w:numPr>
        <w:spacing w:line="360" w:lineRule="auto"/>
      </w:pPr>
      <w:r>
        <w:rPr>
          <w:rFonts w:ascii="宋体" w:hAnsi="宋体" w:hint="eastAsia"/>
          <w:b/>
          <w:bCs/>
          <w:sz w:val="24"/>
        </w:rPr>
        <w:t>要求说明：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飞行器只能用1张A4纸（80克）制作，除此以外不得使用其他任何材料，包括任何粘接材料。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飞行器起抛前，平放在桌面上时，长、宽、高均不可用大于5厘米。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队员站立单手拿飞行器，期间不可对它进行挤压，然后手水平向前伸出。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将飞行器垂直向上抛起，飞行器离开手时必须超过头顶，然后飞行器自由降落。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飞行器必须在</w:t>
      </w:r>
      <w:r>
        <w:rPr>
          <w:rFonts w:ascii="宋体" w:hAnsi="宋体" w:hint="eastAsia"/>
          <w:sz w:val="24"/>
        </w:rPr>
        <w:t>飞行中</w:t>
      </w:r>
      <w:r>
        <w:rPr>
          <w:rFonts w:ascii="宋体" w:hAnsi="宋体"/>
          <w:sz w:val="24"/>
        </w:rPr>
        <w:t>变形</w:t>
      </w:r>
      <w:r>
        <w:rPr>
          <w:rFonts w:ascii="宋体" w:hAnsi="宋体" w:hint="eastAsia"/>
          <w:sz w:val="24"/>
        </w:rPr>
        <w:t>。待飞行器</w:t>
      </w:r>
      <w:r>
        <w:rPr>
          <w:rFonts w:ascii="宋体" w:hAnsi="宋体"/>
          <w:sz w:val="24"/>
        </w:rPr>
        <w:t>降落地面</w:t>
      </w:r>
      <w:r>
        <w:rPr>
          <w:rFonts w:ascii="宋体" w:hAnsi="宋体" w:hint="eastAsia"/>
          <w:sz w:val="24"/>
        </w:rPr>
        <w:t>并</w:t>
      </w:r>
      <w:r>
        <w:rPr>
          <w:rFonts w:ascii="宋体" w:hAnsi="宋体"/>
          <w:sz w:val="24"/>
        </w:rPr>
        <w:t>静止后，</w:t>
      </w:r>
      <w:r>
        <w:rPr>
          <w:rFonts w:ascii="宋体" w:hAnsi="宋体" w:hint="eastAsia"/>
          <w:sz w:val="24"/>
        </w:rPr>
        <w:t>开始</w:t>
      </w:r>
      <w:r>
        <w:rPr>
          <w:rFonts w:ascii="宋体" w:hAnsi="宋体"/>
          <w:sz w:val="24"/>
        </w:rPr>
        <w:t>测量飞行器</w:t>
      </w:r>
      <w:r>
        <w:rPr>
          <w:rFonts w:ascii="宋体" w:hAnsi="宋体" w:hint="eastAsia"/>
          <w:sz w:val="24"/>
        </w:rPr>
        <w:t>的大小。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线下比赛要求：20分钟内现场完成飞行器制作。并进行现场测试，</w:t>
      </w:r>
      <w:r>
        <w:rPr>
          <w:rFonts w:ascii="宋体" w:hAnsi="宋体"/>
          <w:sz w:val="24"/>
        </w:rPr>
        <w:t>每名队员有两次机会，取成绩高的一次为正式成绩。</w:t>
      </w:r>
    </w:p>
    <w:p w:rsidR="004E576F" w:rsidRDefault="004E576F" w:rsidP="004E576F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线上比赛要求：以视频形式提交，视频内包括飞行器尺寸测量、成绩测试的整个过程，</w:t>
      </w:r>
      <w:r w:rsidRPr="000C614D">
        <w:rPr>
          <w:rFonts w:ascii="宋体" w:hAnsi="宋体" w:hint="eastAsia"/>
          <w:sz w:val="24"/>
          <w:u w:val="single"/>
        </w:rPr>
        <w:t>整个视频时长不超2分钟。视频不得剪辑。</w:t>
      </w:r>
    </w:p>
    <w:p w:rsidR="004E576F" w:rsidRDefault="004E576F" w:rsidP="004E576F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评分标准：</w:t>
      </w:r>
    </w:p>
    <w:p w:rsidR="004E576F" w:rsidRDefault="004E576F" w:rsidP="004E576F">
      <w:pPr>
        <w:ind w:leftChars="78" w:left="16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以飞行器最长端的长度作为参赛队员的成绩。</w:t>
      </w:r>
    </w:p>
    <w:p w:rsidR="004E576F" w:rsidRDefault="004E576F" w:rsidP="004E576F">
      <w:pPr>
        <w:ind w:leftChars="78" w:left="16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（每1厘米得1分，2厘米2分以此类推）。</w:t>
      </w:r>
    </w:p>
    <w:p w:rsidR="004E576F" w:rsidRDefault="004E576F" w:rsidP="004E576F">
      <w:pPr>
        <w:ind w:leftChars="79" w:left="166"/>
        <w:rPr>
          <w:rFonts w:ascii="宋体" w:hAnsi="宋体"/>
          <w:sz w:val="24"/>
        </w:rPr>
      </w:pPr>
    </w:p>
    <w:p w:rsidR="004E576F" w:rsidRDefault="004E576F" w:rsidP="004E576F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材料：</w:t>
      </w:r>
    </w:p>
    <w:p w:rsidR="004E576F" w:rsidRDefault="004E576F" w:rsidP="004E576F">
      <w:pPr>
        <w:ind w:leftChars="228" w:left="1477" w:hangingChars="416" w:hanging="998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非耗材：卷尺1把（仅作测量使用，不可用在飞行器之上）；</w:t>
      </w:r>
    </w:p>
    <w:p w:rsidR="004E576F" w:rsidRDefault="004E576F" w:rsidP="004E576F">
      <w:pPr>
        <w:ind w:leftChars="228" w:left="1074" w:hangingChars="248" w:hanging="59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飞行器材料：纸1张（80g/m</w:t>
      </w:r>
      <w:r>
        <w:rPr>
          <w:rFonts w:ascii="宋体" w:hAnsi="宋体" w:hint="eastAsia"/>
          <w:sz w:val="24"/>
          <w:vertAlign w:val="superscript"/>
        </w:rPr>
        <w:t>2</w:t>
      </w:r>
      <w:r>
        <w:rPr>
          <w:rFonts w:ascii="宋体" w:hAnsi="宋体" w:hint="eastAsia"/>
          <w:sz w:val="24"/>
        </w:rPr>
        <w:t>，A4大小210*297mm）。</w:t>
      </w:r>
    </w:p>
    <w:p w:rsidR="004E576F" w:rsidRDefault="004E576F" w:rsidP="004E576F">
      <w:pPr>
        <w:ind w:firstLineChars="1000" w:firstLine="2400"/>
        <w:rPr>
          <w:rFonts w:ascii="宋体" w:hAnsi="宋体"/>
          <w:sz w:val="24"/>
        </w:rPr>
      </w:pPr>
    </w:p>
    <w:p w:rsidR="0003149D" w:rsidRDefault="0003149D"/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众人拾柴火焰高——奥运火炬架搭建</w:t>
      </w:r>
    </w:p>
    <w:p w:rsidR="004E576F" w:rsidRDefault="004E576F" w:rsidP="004E576F">
      <w:pPr>
        <w:jc w:val="center"/>
        <w:rPr>
          <w:rFonts w:ascii="宋体" w:hAnsi="宋体"/>
          <w:sz w:val="24"/>
        </w:rPr>
      </w:pPr>
      <w:r>
        <w:rPr>
          <w:szCs w:val="21"/>
        </w:rPr>
        <w:t>组别：小学、中学</w:t>
      </w:r>
    </w:p>
    <w:p w:rsidR="004E576F" w:rsidRDefault="004E576F" w:rsidP="004E576F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一、任务：</w:t>
      </w:r>
    </w:p>
    <w:p w:rsidR="004E576F" w:rsidRDefault="004E576F" w:rsidP="004E576F">
      <w:pPr>
        <w:tabs>
          <w:tab w:val="left" w:pos="1260"/>
        </w:tabs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利用材料制作一个“火炬架”结构，并将“火炬”尽可能多的放在上面。</w:t>
      </w:r>
    </w:p>
    <w:p w:rsidR="004E576F" w:rsidRDefault="004E576F" w:rsidP="004E576F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二、要求说明：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将一根PVC管竖立在桌面上，在它上面制作“火炬架”结构，且不可利用任何材料把PVC管固定在桌面上；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只能利用材料单上的材料在PVC管上进行火炬架的制作（不能使用其他任何材料，包括任何黏贴用的材料），铅笔不可以作为“火炬架”结构一部分，“火炬架”材料不可触碰桌面；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将最多20支铅笔当作火炬放置在制作好的火炬架之上，火炬必须尽量直立（任何方向垂直倾角小于10°），火炬只能接触火炬架（由所提供的材料制作），火炬架只能接触pvc管；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火炬（铅笔）彼此之间相距最短距离须大于/等于30mm。取所有铅笔顶端离桌面的距离之和为最终成绩；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PVC管和铅笔不可破坏，其余材料可以任意使用。</w:t>
      </w:r>
    </w:p>
    <w:p w:rsidR="004E576F" w:rsidRDefault="004E576F" w:rsidP="004E576F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线下比赛要求：10分钟内现场完成奥运火炬的搭建。并进行测量。</w:t>
      </w:r>
    </w:p>
    <w:p w:rsidR="004E576F" w:rsidRPr="00C015B9" w:rsidRDefault="004E576F" w:rsidP="004E576F">
      <w:pPr>
        <w:numPr>
          <w:ilvl w:val="0"/>
          <w:numId w:val="3"/>
        </w:numPr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线上比赛要求：以视频形式提交，视频内包括材料展示、测量及整个制作过程，制作过程不超10分钟，</w:t>
      </w:r>
      <w:r w:rsidRPr="00C015B9">
        <w:rPr>
          <w:rFonts w:ascii="宋体" w:hAnsi="宋体" w:hint="eastAsia"/>
          <w:sz w:val="24"/>
          <w:u w:val="single"/>
        </w:rPr>
        <w:t>整个视频时长不超2分钟。视频可调速但不得剪辑。</w:t>
      </w:r>
    </w:p>
    <w:p w:rsidR="004E576F" w:rsidRDefault="004E576F" w:rsidP="004E576F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三、评分标准：</w:t>
      </w:r>
    </w:p>
    <w:p w:rsidR="004E576F" w:rsidRDefault="004E576F" w:rsidP="004E576F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所有铅笔的顶端距离桌面的距离之和，每1厘米计1分；</w:t>
      </w:r>
    </w:p>
    <w:p w:rsidR="004E576F" w:rsidRDefault="004E576F" w:rsidP="004E576F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材料：</w:t>
      </w:r>
    </w:p>
    <w:p w:rsidR="004E576F" w:rsidRDefault="004E576F" w:rsidP="004E576F">
      <w:pPr>
        <w:ind w:leftChars="228" w:left="1477" w:hangingChars="416" w:hanging="998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非耗材：20厘长PVC管 1根（直径75mm）、</w:t>
      </w:r>
    </w:p>
    <w:p w:rsidR="004E576F" w:rsidRDefault="004E576F" w:rsidP="004E576F">
      <w:pPr>
        <w:ind w:leftChars="228" w:left="479" w:firstLineChars="400" w:firstLine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20支铅笔（长度170mm~180mm，直径不小于7mm）</w:t>
      </w:r>
    </w:p>
    <w:p w:rsidR="004E576F" w:rsidRDefault="004E576F" w:rsidP="004E576F">
      <w:pPr>
        <w:ind w:leftChars="228" w:left="479" w:firstLineChars="400" w:firstLine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卷尺1把（仅作测量使用，不可用在结构之上）；</w:t>
      </w:r>
    </w:p>
    <w:p w:rsidR="004E576F" w:rsidRDefault="004E576F" w:rsidP="004E576F">
      <w:pPr>
        <w:ind w:leftChars="228" w:left="1074" w:hangingChars="248" w:hanging="59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“火炬架”材料：纸2张（80g/m</w:t>
      </w:r>
      <w:r>
        <w:rPr>
          <w:rFonts w:ascii="宋体" w:hAnsi="宋体" w:hint="eastAsia"/>
          <w:sz w:val="24"/>
          <w:vertAlign w:val="superscript"/>
        </w:rPr>
        <w:t>2</w:t>
      </w:r>
      <w:r>
        <w:rPr>
          <w:rFonts w:ascii="宋体" w:hAnsi="宋体" w:hint="eastAsia"/>
          <w:sz w:val="24"/>
        </w:rPr>
        <w:t>，A4大小210*297mm）、</w:t>
      </w:r>
    </w:p>
    <w:p w:rsidR="004E576F" w:rsidRDefault="004E576F" w:rsidP="004E576F">
      <w:pPr>
        <w:ind w:firstLineChars="1000" w:firstLine="24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铝箔纸2张（厚度不超20um，45cm*45cm）</w:t>
      </w:r>
    </w:p>
    <w:p w:rsidR="004E576F" w:rsidRDefault="004E576F" w:rsidP="004E576F">
      <w:pPr>
        <w:ind w:firstLineChars="1000" w:firstLine="24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橡皮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筋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6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根（</w:t>
      </w:r>
      <w:r>
        <w:rPr>
          <w:rFonts w:ascii="宋体" w:hAnsi="宋体" w:hint="eastAsia"/>
          <w:sz w:val="24"/>
        </w:rPr>
        <w:t>天然橡胶材质，规格：38mm*1.5mm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）</w:t>
      </w:r>
    </w:p>
    <w:p w:rsidR="004E576F" w:rsidRDefault="004E576F" w:rsidP="004E576F">
      <w:pPr>
        <w:ind w:firstLineChars="1000" w:firstLine="24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回形针2枚、（29mm长）</w:t>
      </w:r>
    </w:p>
    <w:p w:rsidR="004E576F" w:rsidRDefault="004E576F" w:rsidP="004E576F">
      <w:pPr>
        <w:ind w:firstLineChars="1000" w:firstLine="24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吸管6根（直径不大于6mm，长度不长于25cm）</w:t>
      </w:r>
    </w:p>
    <w:p w:rsidR="004E576F" w:rsidRDefault="004E576F" w:rsidP="004E576F">
      <w:pPr>
        <w:rPr>
          <w:rFonts w:ascii="宋体" w:hAnsi="宋体"/>
          <w:sz w:val="24"/>
        </w:rPr>
      </w:pPr>
      <w:r>
        <w:rPr>
          <w:rFonts w:ascii="宋体" w:hAnsi="宋体" w:hint="eastAsia"/>
          <w:noProof/>
          <w:sz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2616835</wp:posOffset>
            </wp:positionH>
            <wp:positionV relativeFrom="paragraph">
              <wp:posOffset>33655</wp:posOffset>
            </wp:positionV>
            <wp:extent cx="2452370" cy="1992630"/>
            <wp:effectExtent l="0" t="0" r="0" b="0"/>
            <wp:wrapSquare wrapText="bothSides"/>
            <wp:docPr id="1" name="图片 1" descr="微信图片_2021030509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微信图片_202103050917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4" t="14459" r="42484" b="30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Ansi="宋体" w:hint="eastAsia"/>
          <w:sz w:val="24"/>
        </w:rPr>
        <w:t>*如为视频竞赛，以上材料由参赛同学自行按材料清单配购。如参加线下决赛，以上材料由赛场提供。</w:t>
      </w:r>
    </w:p>
    <w:p w:rsidR="004E576F" w:rsidRDefault="004E576F" w:rsidP="004E576F">
      <w:pPr>
        <w:spacing w:line="360" w:lineRule="auto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五、示意图：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sz w:val="24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创意五环</w:t>
      </w:r>
    </w:p>
    <w:p w:rsidR="004E576F" w:rsidRDefault="004E576F" w:rsidP="004E576F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szCs w:val="21"/>
        </w:rPr>
        <w:t>组别：小学、中学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numPr>
          <w:ilvl w:val="0"/>
          <w:numId w:val="4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任务：</w:t>
      </w:r>
    </w:p>
    <w:p w:rsidR="004E576F" w:rsidRDefault="004E576F" w:rsidP="004E576F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利用材料制作呈现五环造型，喜迎2022冬奥会。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numPr>
          <w:ilvl w:val="0"/>
          <w:numId w:val="4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要求说明：</w:t>
      </w:r>
    </w:p>
    <w:p w:rsidR="004E576F" w:rsidRDefault="004E576F" w:rsidP="004E576F">
      <w:pPr>
        <w:numPr>
          <w:ilvl w:val="0"/>
          <w:numId w:val="5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A3大小卡纸上用限定材料和非限定材料制作呈现五环造型，五环投影不得超出A3卡纸。限定材料必须使用在五环造型内，限定材料可以进行加工和涂色。非限定材料包括：报纸、塑料袋、纸杯等常见生活材料，提倡废物再利用。</w:t>
      </w:r>
    </w:p>
    <w:p w:rsidR="004E576F" w:rsidRDefault="004E576F" w:rsidP="004E576F">
      <w:pPr>
        <w:numPr>
          <w:ilvl w:val="0"/>
          <w:numId w:val="5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呈现出的五环要求颜色奥运五环标志一致。</w:t>
      </w:r>
    </w:p>
    <w:p w:rsidR="004E576F" w:rsidRDefault="004E576F" w:rsidP="004E576F">
      <w:pPr>
        <w:numPr>
          <w:ilvl w:val="0"/>
          <w:numId w:val="5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五环造型中每个环大小要尽量一致且近圆。</w:t>
      </w:r>
    </w:p>
    <w:p w:rsidR="004E576F" w:rsidRDefault="004E576F" w:rsidP="004E576F">
      <w:pPr>
        <w:numPr>
          <w:ilvl w:val="0"/>
          <w:numId w:val="5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线下比赛要求：将制作完成的创意五环作品带至现场展示并解说。</w:t>
      </w:r>
    </w:p>
    <w:p w:rsidR="004E576F" w:rsidRPr="00C015B9" w:rsidRDefault="004E576F" w:rsidP="004E576F">
      <w:pPr>
        <w:numPr>
          <w:ilvl w:val="0"/>
          <w:numId w:val="5"/>
        </w:numPr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线上比赛要求：</w:t>
      </w:r>
      <w:r w:rsidRPr="00C015B9">
        <w:rPr>
          <w:rFonts w:ascii="宋体" w:hAnsi="宋体" w:hint="eastAsia"/>
          <w:sz w:val="24"/>
          <w:u w:val="single"/>
        </w:rPr>
        <w:t>以视频及照片</w:t>
      </w:r>
      <w:r>
        <w:rPr>
          <w:rFonts w:ascii="宋体" w:hAnsi="宋体" w:hint="eastAsia"/>
          <w:sz w:val="24"/>
        </w:rPr>
        <w:t>的形式提交，</w:t>
      </w:r>
      <w:r w:rsidRPr="00C015B9">
        <w:rPr>
          <w:rFonts w:ascii="宋体" w:hAnsi="宋体" w:hint="eastAsia"/>
          <w:sz w:val="24"/>
          <w:u w:val="single"/>
        </w:rPr>
        <w:t>视频内解说制作过程及设计理念，整个视频时长不超2分钟。视频不得剪辑。照片则为五环造型整体。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三、评分标准：</w:t>
      </w:r>
    </w:p>
    <w:p w:rsidR="004E576F" w:rsidRDefault="004E576F" w:rsidP="004E576F">
      <w:pPr>
        <w:numPr>
          <w:ilvl w:val="0"/>
          <w:numId w:val="6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限定材料在五环造型中呈现出的艺术性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  <w:t>5~20分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</w:p>
    <w:p w:rsidR="004E576F" w:rsidRDefault="004E576F" w:rsidP="004E576F">
      <w:pPr>
        <w:numPr>
          <w:ilvl w:val="0"/>
          <w:numId w:val="6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非限定材料在五环造型中的整体创造性使用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  <w:t>5~20分</w:t>
      </w:r>
    </w:p>
    <w:p w:rsidR="004E576F" w:rsidRDefault="004E576F" w:rsidP="004E576F">
      <w:pPr>
        <w:numPr>
          <w:ilvl w:val="0"/>
          <w:numId w:val="6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限定材料在五环造型中的整体创造性使用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  <w:t>5~20分</w:t>
      </w:r>
    </w:p>
    <w:p w:rsidR="004E576F" w:rsidRDefault="004E576F" w:rsidP="004E576F">
      <w:pPr>
        <w:numPr>
          <w:ilvl w:val="0"/>
          <w:numId w:val="6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五环造型整体的工艺性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  <w:t>5~20分</w:t>
      </w:r>
    </w:p>
    <w:p w:rsidR="004E576F" w:rsidRDefault="004E576F" w:rsidP="004E576F">
      <w:pPr>
        <w:numPr>
          <w:ilvl w:val="0"/>
          <w:numId w:val="6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非限定材料中对于红色材料的创造性使用</w:t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</w:r>
      <w:r>
        <w:rPr>
          <w:rFonts w:ascii="宋体" w:hAnsi="宋体" w:hint="eastAsia"/>
          <w:sz w:val="24"/>
        </w:rPr>
        <w:tab/>
        <w:t>5~20分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四、材料：</w:t>
      </w:r>
    </w:p>
    <w:p w:rsidR="004E576F" w:rsidRDefault="004E576F" w:rsidP="004E576F">
      <w:pPr>
        <w:ind w:firstLine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限定材料：棉签50根（双头，白色，纸棒，长约75mm）、</w:t>
      </w:r>
    </w:p>
    <w:p w:rsidR="004E576F" w:rsidRDefault="004E576F" w:rsidP="004E576F">
      <w:pPr>
        <w:ind w:firstLineChars="700" w:firstLine="16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橡皮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筋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30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根（</w:t>
      </w:r>
      <w:r>
        <w:rPr>
          <w:rFonts w:ascii="宋体" w:hAnsi="宋体" w:hint="eastAsia"/>
          <w:sz w:val="24"/>
        </w:rPr>
        <w:t>天然橡胶材质，规格：38mm*1.5mm</w:t>
      </w:r>
      <w:r>
        <w:rPr>
          <w:rFonts w:ascii="Times New Roman" w:hAnsi="Times New Roman" w:cs="Calibri" w:hint="eastAsia"/>
          <w:color w:val="000000"/>
          <w:kern w:val="0"/>
          <w:sz w:val="24"/>
        </w:rPr>
        <w:t>）</w:t>
      </w:r>
    </w:p>
    <w:p w:rsidR="004E576F" w:rsidRDefault="004E576F" w:rsidP="004E576F">
      <w:pPr>
        <w:ind w:firstLine="420"/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五、五环图：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  <w:r>
        <w:rPr>
          <w:rFonts w:ascii="宋体" w:hAnsi="宋体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93345</wp:posOffset>
                </wp:positionV>
                <wp:extent cx="2985770" cy="1612265"/>
                <wp:effectExtent l="15875" t="22860" r="17780" b="22225"/>
                <wp:wrapNone/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5770" cy="1612265"/>
                          <a:chOff x="10854" y="8927"/>
                          <a:chExt cx="2244" cy="1085"/>
                        </a:xfrm>
                      </wpg:grpSpPr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1260" y="9330"/>
                            <a:ext cx="641" cy="68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0854" y="8937"/>
                            <a:ext cx="641" cy="682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B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6"/>
                        <wps:cNvSpPr>
                          <a:spLocks noChangeArrowheads="1"/>
                        </wps:cNvSpPr>
                        <wps:spPr bwMode="auto">
                          <a:xfrm>
                            <a:off x="12458" y="8930"/>
                            <a:ext cx="641" cy="682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2073" y="9311"/>
                            <a:ext cx="641" cy="682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1661" y="8927"/>
                            <a:ext cx="641" cy="682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70E6F5" id="组合 2" o:spid="_x0000_s1026" style="position:absolute;left:0;text-align:left;margin-left:96.5pt;margin-top:7.35pt;width:235.1pt;height:126.95pt;z-index:-251655168" coordorigin="10854,8927" coordsize="2244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">
                <v:oval id="Oval 4" o:spid="_x0000_s1027" style="position:absolute;left:11260;top:9330;width:641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O7kMQA&#10;AADaAAAADwAAAGRycy9kb3ducmV2LnhtbESPQWvCQBSE7wX/w/IEb3Wj0iLRVUQstNSCRi/eHtln&#10;Npp9G7LbGP99tyB4HGbmG2a+7GwlWmp86VjBaJiAIM6dLrlQcDx8vE5B+ICssXJMCu7kYbnovcwx&#10;1e7Ge2qzUIgIYZ+iAhNCnUrpc0MW/dDVxNE7u8ZiiLIppG7wFuG2kuMkeZcWS44LBmtaG8qv2a9V&#10;wNvdz+lq1m/T7+0m23zt74f2kik16HerGYhAXXiGH+1PrWAC/1fi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Du5DEAAAA2gAAAA8AAAAAAAAAAAAAAAAAmAIAAGRycy9k&#10;b3ducmV2LnhtbFBLBQYAAAAABAAEAPUAAACJAwAAAAA=&#10;" strokecolor="yellow" strokeweight="2.25pt"/>
                <v:oval id="Oval 5" o:spid="_x0000_s1028" style="position:absolute;left:10854;top:8937;width:641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7Y4cIA&#10;AADaAAAADwAAAGRycy9kb3ducmV2LnhtbESPS2sCMRSF90L/Q7iF7jRTaUVGoxShINRFOy3i8jq5&#10;TgYnN0OSefjvm0LB5eE8Ps56O9pG9ORD7VjB8ywDQVw6XXOl4Of7fboEESKyxsYxKbhRgO3mYbLG&#10;XLuBv6gvYiXSCIccFZgY21zKUBqyGGauJU7exXmLMUlfSe1xSOO2kfMsW0iLNSeCwZZ2hspr0dkE&#10;2dVZNz9W+/H0+VEeWJ5fl8Yr9fQ4vq1ARBrjPfzf3msFL/B3Jd0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HtjhwgAAANoAAAAPAAAAAAAAAAAAAAAAAJgCAABkcnMvZG93&#10;bnJldi54bWxQSwUGAAAAAAQABAD1AAAAhwMAAAAA&#10;" filled="f" strokecolor="#00b0f0" strokeweight="2.25pt"/>
                <v:oval id="Oval 6" o:spid="_x0000_s1029" style="position:absolute;left:12458;top:8930;width:641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cwCsUA&#10;AADaAAAADwAAAGRycy9kb3ducmV2LnhtbESP3WrCQBSE7wXfYTmF3plNBUVS1xAqlkLBopbSy9Ps&#10;yU+bPRuya4w+vVsQvBxm5htmmQ6mET11rras4CmKQRDnVtdcKvg8bCYLEM4ja2wsk4IzOUhX49ES&#10;E21PvKN+70sRIOwSVFB53yZSurwigy6yLXHwCtsZ9EF2pdQdngLcNHIax3NpsOawUGFLLxXlf/uj&#10;UZD1l1f8qN9/Zke7GL4Luc6+tr9KPT4M2TMIT4O/h2/tN61gBv9Xwg2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dzAKxQAAANoAAAAPAAAAAAAAAAAAAAAAAJgCAABkcnMv&#10;ZG93bnJldi54bWxQSwUGAAAAAAQABAD1AAAAigMAAAAA&#10;" filled="f" strokecolor="red" strokeweight="2.25pt"/>
                <v:oval id="Oval 7" o:spid="_x0000_s1030" style="position:absolute;left:12073;top:9311;width:641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aDMcAA&#10;AADaAAAADwAAAGRycy9kb3ducmV2LnhtbESPQYvCMBSE74L/ITzBm6YuKFKNIqKrR1cLXt82b9vu&#10;Ni8lidr+eyMseBxm5htmuW5NLe7kfGVZwWScgCDOra64UJBd9qM5CB+QNdaWSUFHHtarfm+JqbYP&#10;/qL7ORQiQtinqKAMoUml9HlJBv3YNsTR+7HOYIjSFVI7fES4qeVHksykwYrjQokNbUvK/843o8B1&#10;Vzahyr6nh+uvxc7vss/TTqnhoN0sQARqwzv83z5qBTN4XYk3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faDMcAAAADaAAAADwAAAAAAAAAAAAAAAACYAgAAZHJzL2Rvd25y&#10;ZXYueG1sUEsFBgAAAAAEAAQA9QAAAIUDAAAAAA==&#10;" filled="f" strokecolor="#92d050" strokeweight="2.25pt"/>
                <v:oval id="Oval 8" o:spid="_x0000_s1031" style="position:absolute;left:11661;top:8927;width:641;height: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mJ4cAA&#10;AADaAAAADwAAAGRycy9kb3ducmV2LnhtbESPQYvCMBSE7wv+h/AEb2uiB12qUUR2RQoetOL50Tzb&#10;YvNSm6j13xtB2OMwM98w82Vna3Gn1leONYyGCgRx7kzFhYZj9vf9A8IHZIO1Y9LwJA/LRe9rjolx&#10;D97T/RAKESHsE9RQhtAkUvq8JIt+6Bri6J1dazFE2RbStPiIcFvLsVITabHiuFBiQ+uS8svhZjWo&#10;Js12qSWPfMrS4nJVW7n51XrQ71YzEIG68B/+tLdGwxTeV+IN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mJ4cAAAADaAAAADwAAAAAAAAAAAAAAAACYAgAAZHJzL2Rvd25y&#10;ZXYueG1sUEsFBgAAAAAEAAQA9QAAAIUDAAAAAA==&#10;" filled="f" strokeweight="2.25pt"/>
              </v:group>
            </w:pict>
          </mc:Fallback>
        </mc:AlternateConten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tbl>
      <w:tblPr>
        <w:tblStyle w:val="a5"/>
        <w:tblW w:w="8605" w:type="dxa"/>
        <w:tblLook w:val="04A0" w:firstRow="1" w:lastRow="0" w:firstColumn="1" w:lastColumn="0" w:noHBand="0" w:noVBand="1"/>
      </w:tblPr>
      <w:tblGrid>
        <w:gridCol w:w="1540"/>
        <w:gridCol w:w="1562"/>
        <w:gridCol w:w="1156"/>
        <w:gridCol w:w="1431"/>
        <w:gridCol w:w="1286"/>
        <w:gridCol w:w="1630"/>
      </w:tblGrid>
      <w:tr w:rsidR="0061096F" w:rsidRPr="002F5226" w:rsidTr="002F5226">
        <w:trPr>
          <w:trHeight w:val="1022"/>
        </w:trPr>
        <w:tc>
          <w:tcPr>
            <w:tcW w:w="8605" w:type="dxa"/>
            <w:gridSpan w:val="6"/>
          </w:tcPr>
          <w:p w:rsidR="002F5226" w:rsidRDefault="002F5226" w:rsidP="0061096F">
            <w:pPr>
              <w:widowControl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lastRenderedPageBreak/>
              <w:t>上海市第十八届头脑奥林匹克万人大挑活动</w:t>
            </w:r>
          </w:p>
          <w:p w:rsidR="0061096F" w:rsidRPr="002F5226" w:rsidRDefault="0061096F" w:rsidP="0061096F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ascii="宋体" w:hAnsi="宋体" w:hint="eastAsia"/>
                <w:b/>
                <w:bCs/>
                <w:sz w:val="28"/>
                <w:szCs w:val="28"/>
              </w:rPr>
              <w:t>创意五环参赛单</w:t>
            </w:r>
          </w:p>
        </w:tc>
      </w:tr>
      <w:tr w:rsidR="0061096F" w:rsidRPr="002F5226" w:rsidTr="002F5226">
        <w:trPr>
          <w:trHeight w:val="812"/>
        </w:trPr>
        <w:tc>
          <w:tcPr>
            <w:tcW w:w="1540" w:type="dxa"/>
          </w:tcPr>
          <w:p w:rsidR="0061096F" w:rsidRPr="002F5226" w:rsidRDefault="0061096F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学</w:t>
            </w:r>
            <w:r w:rsidR="002F5226" w:rsidRPr="002F5226">
              <w:rPr>
                <w:rFonts w:hint="eastAsia"/>
                <w:sz w:val="28"/>
                <w:szCs w:val="28"/>
              </w:rPr>
              <w:t xml:space="preserve"> </w:t>
            </w:r>
            <w:r w:rsidR="002F5226" w:rsidRPr="002F5226">
              <w:rPr>
                <w:sz w:val="28"/>
                <w:szCs w:val="28"/>
              </w:rPr>
              <w:t xml:space="preserve"> </w:t>
            </w:r>
            <w:r w:rsidRPr="002F5226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562" w:type="dxa"/>
          </w:tcPr>
          <w:p w:rsidR="0061096F" w:rsidRPr="002F5226" w:rsidRDefault="0061096F" w:rsidP="002F5226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:rsidR="0061096F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组</w:t>
            </w:r>
            <w:r w:rsidRPr="002F5226">
              <w:rPr>
                <w:rFonts w:hint="eastAsia"/>
                <w:sz w:val="28"/>
                <w:szCs w:val="28"/>
              </w:rPr>
              <w:t xml:space="preserve"> </w:t>
            </w:r>
            <w:r w:rsidRPr="002F5226">
              <w:rPr>
                <w:sz w:val="28"/>
                <w:szCs w:val="28"/>
              </w:rPr>
              <w:t xml:space="preserve"> </w:t>
            </w:r>
            <w:r w:rsidRPr="002F5226"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1431" w:type="dxa"/>
          </w:tcPr>
          <w:p w:rsidR="0061096F" w:rsidRPr="002F5226" w:rsidRDefault="0061096F" w:rsidP="002F5226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286" w:type="dxa"/>
          </w:tcPr>
          <w:p w:rsidR="0061096F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姓</w:t>
            </w:r>
            <w:r w:rsidRPr="002F5226">
              <w:rPr>
                <w:rFonts w:hint="eastAsia"/>
                <w:sz w:val="28"/>
                <w:szCs w:val="28"/>
              </w:rPr>
              <w:t xml:space="preserve"> </w:t>
            </w:r>
            <w:r w:rsidRPr="002F5226">
              <w:rPr>
                <w:sz w:val="28"/>
                <w:szCs w:val="28"/>
              </w:rPr>
              <w:t xml:space="preserve"> </w:t>
            </w:r>
            <w:r w:rsidRPr="002F5226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626" w:type="dxa"/>
          </w:tcPr>
          <w:p w:rsidR="0061096F" w:rsidRPr="002F5226" w:rsidRDefault="0061096F" w:rsidP="002F5226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1096F" w:rsidRPr="002F5226" w:rsidTr="002F5226">
        <w:trPr>
          <w:trHeight w:val="3516"/>
        </w:trPr>
        <w:tc>
          <w:tcPr>
            <w:tcW w:w="1540" w:type="dxa"/>
          </w:tcPr>
          <w:p w:rsidR="002F5226" w:rsidRPr="002F5226" w:rsidRDefault="0061096F" w:rsidP="002F5226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 w:rsidRPr="002F5226">
              <w:rPr>
                <w:rFonts w:ascii="宋体" w:hAnsi="宋体" w:hint="eastAsia"/>
                <w:sz w:val="28"/>
                <w:szCs w:val="28"/>
              </w:rPr>
              <w:t>设</w:t>
            </w:r>
          </w:p>
          <w:p w:rsidR="002F5226" w:rsidRPr="002F5226" w:rsidRDefault="0061096F" w:rsidP="002F5226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 w:rsidRPr="002F5226">
              <w:rPr>
                <w:rFonts w:ascii="宋体" w:hAnsi="宋体" w:hint="eastAsia"/>
                <w:sz w:val="28"/>
                <w:szCs w:val="28"/>
              </w:rPr>
              <w:t>计</w:t>
            </w:r>
          </w:p>
          <w:p w:rsidR="002F5226" w:rsidRPr="002F5226" w:rsidRDefault="0061096F" w:rsidP="002F5226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 w:rsidRPr="002F5226">
              <w:rPr>
                <w:rFonts w:ascii="宋体" w:hAnsi="宋体" w:hint="eastAsia"/>
                <w:sz w:val="28"/>
                <w:szCs w:val="28"/>
              </w:rPr>
              <w:t>理</w:t>
            </w:r>
          </w:p>
          <w:p w:rsidR="0061096F" w:rsidRPr="002F5226" w:rsidRDefault="0061096F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ascii="宋体" w:hAnsi="宋体" w:hint="eastAsia"/>
                <w:sz w:val="28"/>
                <w:szCs w:val="28"/>
              </w:rPr>
              <w:t>念</w:t>
            </w:r>
          </w:p>
        </w:tc>
        <w:tc>
          <w:tcPr>
            <w:tcW w:w="7064" w:type="dxa"/>
            <w:gridSpan w:val="5"/>
          </w:tcPr>
          <w:p w:rsidR="0061096F" w:rsidRPr="002F5226" w:rsidRDefault="0061096F" w:rsidP="004E576F"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 w:rsidR="0061096F" w:rsidRPr="002F5226" w:rsidTr="002F5226">
        <w:trPr>
          <w:trHeight w:val="8123"/>
        </w:trPr>
        <w:tc>
          <w:tcPr>
            <w:tcW w:w="1540" w:type="dxa"/>
          </w:tcPr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</w:p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</w:p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</w:p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作</w:t>
            </w:r>
          </w:p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品</w:t>
            </w:r>
          </w:p>
          <w:p w:rsidR="002F5226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照</w:t>
            </w:r>
          </w:p>
          <w:p w:rsidR="0061096F" w:rsidRPr="002F5226" w:rsidRDefault="002F5226" w:rsidP="002F5226">
            <w:pPr>
              <w:widowControl/>
              <w:jc w:val="center"/>
              <w:rPr>
                <w:sz w:val="28"/>
                <w:szCs w:val="28"/>
              </w:rPr>
            </w:pPr>
            <w:r w:rsidRPr="002F5226">
              <w:rPr>
                <w:rFonts w:hint="eastAsia"/>
                <w:sz w:val="28"/>
                <w:szCs w:val="28"/>
              </w:rPr>
              <w:t>片</w:t>
            </w:r>
          </w:p>
          <w:p w:rsidR="002F5226" w:rsidRPr="002F5226" w:rsidRDefault="005E4539" w:rsidP="005E453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 w:rsidRPr="002F5226">
              <w:rPr>
                <w:rFonts w:hint="eastAsia"/>
                <w:sz w:val="28"/>
                <w:szCs w:val="28"/>
              </w:rPr>
              <w:t>1</w:t>
            </w:r>
            <w:r w:rsidRPr="002F5226">
              <w:rPr>
                <w:rFonts w:hint="eastAsia"/>
                <w:sz w:val="28"/>
                <w:szCs w:val="28"/>
              </w:rPr>
              <w:t>张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7064" w:type="dxa"/>
            <w:gridSpan w:val="5"/>
          </w:tcPr>
          <w:p w:rsidR="0061096F" w:rsidRPr="002F5226" w:rsidRDefault="0061096F" w:rsidP="004E576F">
            <w:pPr>
              <w:widowControl/>
              <w:jc w:val="left"/>
              <w:rPr>
                <w:sz w:val="28"/>
                <w:szCs w:val="28"/>
              </w:rPr>
            </w:pPr>
          </w:p>
        </w:tc>
      </w:tr>
    </w:tbl>
    <w:p w:rsidR="004E576F" w:rsidRDefault="004E576F" w:rsidP="004E576F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球类运动会</w:t>
      </w:r>
    </w:p>
    <w:p w:rsidR="004E576F" w:rsidRDefault="004E576F" w:rsidP="004E576F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szCs w:val="21"/>
        </w:rPr>
        <w:t>组别：</w:t>
      </w:r>
      <w:r>
        <w:rPr>
          <w:rFonts w:hint="eastAsia"/>
          <w:szCs w:val="21"/>
        </w:rPr>
        <w:t>幼儿</w:t>
      </w:r>
    </w:p>
    <w:p w:rsidR="004E576F" w:rsidRDefault="004E576F" w:rsidP="004E576F">
      <w:pPr>
        <w:numPr>
          <w:ilvl w:val="0"/>
          <w:numId w:val="7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任务：</w:t>
      </w:r>
    </w:p>
    <w:p w:rsidR="004E576F" w:rsidRDefault="004E576F" w:rsidP="004E576F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在规定时间内，把提供多种小球尽可能多地放置在“体育馆”上。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numPr>
          <w:ilvl w:val="0"/>
          <w:numId w:val="7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要求说明：</w:t>
      </w:r>
    </w:p>
    <w:p w:rsidR="004E576F" w:rsidRDefault="004E576F" w:rsidP="004E576F">
      <w:pPr>
        <w:numPr>
          <w:ilvl w:val="0"/>
          <w:numId w:val="8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利用所给的平板、雪糕棒和木块叠放成“体育馆”（不能使用其他任何材料，包括任何黏贴用的材料）；</w:t>
      </w:r>
    </w:p>
    <w:p w:rsidR="004E576F" w:rsidRDefault="004E576F" w:rsidP="004E576F">
      <w:pPr>
        <w:numPr>
          <w:ilvl w:val="0"/>
          <w:numId w:val="8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“体育馆”搭建要求：</w:t>
      </w:r>
    </w:p>
    <w:p w:rsidR="004E576F" w:rsidRDefault="004E576F" w:rsidP="004E576F">
      <w:pPr>
        <w:numPr>
          <w:ilvl w:val="0"/>
          <w:numId w:val="9"/>
        </w:numPr>
        <w:tabs>
          <w:tab w:val="left" w:pos="840"/>
        </w:tabs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1号平板接触桌面，2号平板需要接触木块；</w:t>
      </w:r>
    </w:p>
    <w:p w:rsidR="004E576F" w:rsidRDefault="004E576F" w:rsidP="004E576F">
      <w:pPr>
        <w:numPr>
          <w:ilvl w:val="0"/>
          <w:numId w:val="9"/>
        </w:numPr>
        <w:tabs>
          <w:tab w:val="left" w:pos="840"/>
        </w:tabs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两块得分板之间垂直间距8cm以上；</w:t>
      </w:r>
    </w:p>
    <w:p w:rsidR="004E576F" w:rsidRDefault="004E576F" w:rsidP="004E576F">
      <w:pPr>
        <w:numPr>
          <w:ilvl w:val="0"/>
          <w:numId w:val="8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在规定时间内将各种小球（小球不允许破坏）放置在“体育馆”平板上，要求保持3秒，小球未落下；</w:t>
      </w:r>
    </w:p>
    <w:p w:rsidR="004E576F" w:rsidRDefault="004E576F" w:rsidP="004E576F">
      <w:pPr>
        <w:numPr>
          <w:ilvl w:val="0"/>
          <w:numId w:val="8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放置在2号平板上的小球得分较高；</w:t>
      </w:r>
    </w:p>
    <w:p w:rsidR="004E576F" w:rsidRDefault="004E576F" w:rsidP="004E576F">
      <w:pPr>
        <w:numPr>
          <w:ilvl w:val="0"/>
          <w:numId w:val="8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线下比赛要求：5分钟内现场完成搭建。</w:t>
      </w:r>
    </w:p>
    <w:p w:rsidR="004E576F" w:rsidRPr="000C614D" w:rsidRDefault="004E576F" w:rsidP="004E576F">
      <w:pPr>
        <w:numPr>
          <w:ilvl w:val="0"/>
          <w:numId w:val="8"/>
        </w:numPr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线上比赛要求：</w:t>
      </w:r>
      <w:r w:rsidRPr="000C614D">
        <w:rPr>
          <w:rFonts w:ascii="宋体" w:hAnsi="宋体" w:hint="eastAsia"/>
          <w:sz w:val="24"/>
          <w:u w:val="single"/>
        </w:rPr>
        <w:t>以视频形式提交，视频内包括材料展示、测量及整个制作过程，制作过程不超5分钟，整个视频时长不超2分钟。视频可调速但不得剪辑。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三、评分标准：</w:t>
      </w:r>
    </w:p>
    <w:p w:rsidR="004E576F" w:rsidRDefault="004E576F" w:rsidP="004E576F">
      <w:pPr>
        <w:numPr>
          <w:ilvl w:val="0"/>
          <w:numId w:val="10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每个放在 1 号板上的球得5分。</w:t>
      </w:r>
    </w:p>
    <w:p w:rsidR="004E576F" w:rsidRDefault="004E576F" w:rsidP="004E576F">
      <w:pPr>
        <w:numPr>
          <w:ilvl w:val="0"/>
          <w:numId w:val="10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每个放在 2 号板上的球得10分。</w:t>
      </w:r>
    </w:p>
    <w:p w:rsidR="004E576F" w:rsidRDefault="004E576F" w:rsidP="004E576F">
      <w:pPr>
        <w:numPr>
          <w:ilvl w:val="0"/>
          <w:numId w:val="10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7种球都被放在板上得10分奖励分。</w:t>
      </w:r>
    </w:p>
    <w:p w:rsidR="004E576F" w:rsidRDefault="004E576F" w:rsidP="004E576F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*如果得分相同，用时越少越好。</w:t>
      </w:r>
    </w:p>
    <w:p w:rsidR="004E576F" w:rsidRDefault="004E576F" w:rsidP="004E576F">
      <w:pPr>
        <w:rPr>
          <w:rFonts w:ascii="宋体" w:hAnsi="宋体"/>
          <w:b/>
          <w:bCs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四、材料：</w:t>
      </w:r>
    </w:p>
    <w:p w:rsidR="004E576F" w:rsidRDefault="004E576F" w:rsidP="004E576F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非耗材：网球 1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（训练网球：重量54.7-57.5g；直径：63.5-66.7mm）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乒乓球 2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（乒乓标准用球：重量约2.8g；直径39.95-40.05mm）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弹力球 3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（27号弹力球：直径约25mm）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桌球 1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（儿童美式球：重量约80g，直径约38mm）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海绵球 2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（高尔夫海绵球：直径42mm）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威浮球 1 个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（棒球威浮球：重量约20g，直径72mm）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海洋球 1 个。</w:t>
      </w:r>
    </w:p>
    <w:p w:rsidR="004E576F" w:rsidRDefault="004E576F" w:rsidP="004E576F">
      <w:pPr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（直径约80mm）</w:t>
      </w:r>
    </w:p>
    <w:p w:rsidR="004E576F" w:rsidRDefault="004E576F" w:rsidP="004E576F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耗材：雪糕棒【长】3根（18mm*150mm）、【短】3根（10mm*93mm）</w:t>
      </w: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widowControl/>
        <w:jc w:val="left"/>
      </w:pPr>
    </w:p>
    <w:p w:rsidR="004E576F" w:rsidRDefault="004E576F" w:rsidP="004E576F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*如为线上视频竞赛，以上材料由参赛同学自行按材料清单配购。如参加线下决赛，以上材料由赛场提供。</w:t>
      </w:r>
    </w:p>
    <w:p w:rsidR="004E576F" w:rsidRDefault="004E576F" w:rsidP="004E576F">
      <w:pPr>
        <w:rPr>
          <w:rFonts w:ascii="宋体" w:hAnsi="宋体"/>
          <w:sz w:val="24"/>
        </w:rPr>
      </w:pPr>
    </w:p>
    <w:p w:rsidR="004E576F" w:rsidRDefault="004E576F" w:rsidP="004E576F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五、示意图：</w:t>
      </w:r>
    </w:p>
    <w:p w:rsidR="004E576F" w:rsidRDefault="004E576F" w:rsidP="004E576F">
      <w:pPr>
        <w:jc w:val="left"/>
      </w:pPr>
      <w:r>
        <w:rPr>
          <w:noProof/>
        </w:rPr>
        <mc:AlternateContent>
          <mc:Choice Requires="wpc">
            <w:drawing>
              <wp:inline distT="0" distB="0" distL="0" distR="0">
                <wp:extent cx="5274310" cy="3072130"/>
                <wp:effectExtent l="0" t="0" r="2540" b="4445"/>
                <wp:docPr id="19" name="画布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66090" y="2532380"/>
                            <a:ext cx="1440180" cy="7556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42035" y="1381125"/>
                            <a:ext cx="288290" cy="115189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385D8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82625" y="1298575"/>
                            <a:ext cx="1007745" cy="7556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0" y="1171575"/>
                            <a:ext cx="1440180" cy="1440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E576F" w:rsidRDefault="004E576F" w:rsidP="004E576F">
                              <w:pPr>
                                <w:jc w:val="center"/>
                              </w:pP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</w:rPr>
                                <w:t>号板</w:t>
                              </w: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3mm</w:t>
                              </w:r>
                              <w:r>
                                <w:rPr>
                                  <w:rFonts w:hint="eastAsia"/>
                                </w:rPr>
                                <w:t>厚）</w:t>
                              </w: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10cm*10cm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1608455"/>
                            <a:ext cx="1007745" cy="1007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E576F" w:rsidRDefault="004E576F" w:rsidP="004E576F"/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</w:rPr>
                                <w:t>号板</w:t>
                              </w: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3mm</w:t>
                              </w:r>
                              <w:r>
                                <w:rPr>
                                  <w:rFonts w:hint="eastAsia"/>
                                </w:rPr>
                                <w:t>厚）</w:t>
                              </w: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7cm*7cm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38700" y="1457960"/>
                            <a:ext cx="288290" cy="115189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7"/>
                        <wps:cNvCnPr/>
                        <wps:spPr bwMode="auto">
                          <a:xfrm>
                            <a:off x="4577080" y="964565"/>
                            <a:ext cx="405765" cy="4933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966210" y="464819"/>
                            <a:ext cx="1221740" cy="499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木块</w:t>
                              </w:r>
                            </w:p>
                            <w:p w:rsidR="004E576F" w:rsidRDefault="004E576F" w:rsidP="004E576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2cm*2cm*8cm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521335" y="743585"/>
                            <a:ext cx="523875" cy="539750"/>
                          </a:xfrm>
                          <a:prstGeom prst="ellipse">
                            <a:avLst/>
                          </a:prstGeom>
                          <a:solidFill>
                            <a:srgbClr val="8064A2"/>
                          </a:solidFill>
                          <a:ln w="25400">
                            <a:solidFill>
                              <a:srgbClr val="5C4776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1473199" y="2179955"/>
                            <a:ext cx="332105" cy="342265"/>
                          </a:xfrm>
                          <a:prstGeom prst="ellipse">
                            <a:avLst/>
                          </a:prstGeom>
                          <a:solidFill>
                            <a:srgbClr val="9BBB59"/>
                          </a:solidFill>
                          <a:ln w="25400">
                            <a:solidFill>
                              <a:srgbClr val="71893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132205" y="600710"/>
                            <a:ext cx="666750" cy="687070"/>
                          </a:xfrm>
                          <a:prstGeom prst="ellipse">
                            <a:avLst/>
                          </a:prstGeom>
                          <a:solidFill>
                            <a:srgbClr val="C0504D"/>
                          </a:solidFill>
                          <a:ln w="25400">
                            <a:solidFill>
                              <a:srgbClr val="8C3836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9" o:spid="_x0000_s1026" editas="canvas" style="width:415.3pt;height:241.9pt;mso-position-horizontal-relative:char;mso-position-vertical-relative:line" coordsize="52743,30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30721;visibility:visible;mso-wrap-style:square">
                  <v:fill o:detectmouseclick="t"/>
                  <v:path o:connecttype="none"/>
                </v:shape>
                <v:rect id="Rectangle 11" o:spid="_x0000_s1028" style="position:absolute;left:4660;top:25323;width:14402;height: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Wft7wA&#10;AADaAAAADwAAAGRycy9kb3ducmV2LnhtbERPvQrCMBDeBd8hnOAimuqgUo0igqI4iK2L29GcbbG5&#10;lCZqfXszCI4f3/9y3ZpKvKhxpWUF41EEgjizuuRcwTXdDecgnEfWWFkmBR9ysF51O0uMtX3zhV6J&#10;z0UIYRejgsL7OpbSZQUZdCNbEwfubhuDPsAml7rBdwg3lZxE0VQaLDk0FFjTtqDskTyNginT/mQH&#10;Lppt/C1teVufk/KoVL/XbhYgPLX+L/65D1pB2BquhBs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/pZ+3vAAAANoAAAAPAAAAAAAAAAAAAAAAAJgCAABkcnMvZG93bnJldi54&#10;bWxQSwUGAAAAAAQABAD1AAAAgQMAAAAA&#10;" filled="f" strokecolor="#385d8a" strokeweight="2pt">
                  <v:stroke joinstyle="round"/>
                </v:rect>
                <v:rect id="Rectangle 12" o:spid="_x0000_s1029" style="position:absolute;left:10420;top:13811;width:2883;height:11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fPrcQA&#10;AADaAAAADwAAAGRycy9kb3ducmV2LnhtbESPT2vCQBTE70K/w/IKvZlNBf80dZUqCC16MW3vr9nX&#10;JDT7dpPdxvjtXUHwOMzMb5jlejCN6KnztWUFz0kKgriwuuZSwdfnbrwA4QOyxsYyKTiTh/XqYbTE&#10;TNsTH6nPQykihH2GCqoQXCalLyoy6BPriKP3azuDIcqulLrDU4SbRk7SdCYN1hwXKnS0raj4y/+N&#10;gu1u+qFdP+/b/eEnbzdtc3CTb6WeHoe3VxCBhnAP39rvWsELXK/EG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Xz63EAAAA2gAAAA8AAAAAAAAAAAAAAAAAmAIAAGRycy9k&#10;b3ducmV2LnhtbFBLBQYAAAAABAAEAPUAAACJAwAAAAA=&#10;" fillcolor="#4f81bd" strokecolor="#385d8a" strokeweight="2pt">
                  <v:stroke joinstyle="round"/>
                </v:rect>
                <v:rect id="Rectangle 13" o:spid="_x0000_s1030" style="position:absolute;left:6826;top:12985;width:10077;height: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PHXsQA&#10;AADbAAAADwAAAGRycy9kb3ducmV2LnhtbESPMWvDQAyF90L/w6FClpCcmyEJTi7BGFpSOpTaXboJ&#10;n2Kb+HTGd7Wdf18NhW4S7+m9T8fz7Do10hBazwae1wko4srblmsDX+XLag8qRGSLnWcycKcA59Pj&#10;wxFT6yf+pLGItZIQDikaaGLsU61D1ZDDsPY9sWhXPziMsg61tgNOEu46vUmSrXbYsjQ02FPeUHUr&#10;fpyBLdPru1+GZJfF73LmvP8o2jdjFk9zdgAVaY7/5r/rixV8oZdfZAB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jx17EAAAA2wAAAA8AAAAAAAAAAAAAAAAAmAIAAGRycy9k&#10;b3ducmV2LnhtbFBLBQYAAAAABAAEAPUAAACJAwAAAAA=&#10;" filled="f" strokecolor="#385d8a" strokeweight="2pt">
                  <v:stroke joinstyle="round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1" type="#_x0000_t202" style="position:absolute;left:20955;top:11715;width:14401;height:14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A678EA&#10;AADbAAAADwAAAGRycy9kb3ducmV2LnhtbERPzYrCMBC+C75DGGFvmupBpRpF/GEXPCy2PsBsM9tW&#10;m0lJslrf3iwI3ubj+53lujONuJHztWUF41ECgriwuuZSwTk/DOcgfEDW2FgmBQ/ysF71e0tMtb3z&#10;iW5ZKEUMYZ+igiqENpXSFxUZ9CPbEkfu1zqDIUJXSu3wHsNNIydJMpUGa44NFba0rai4Zn9GwYV+&#10;8vK4Obr8ezbd7T9xf51dzkp9DLrNAkSgLrzFL/eXjvPH8P9LPE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wOu/BAAAA2wAAAA8AAAAAAAAAAAAAAAAAmAIAAGRycy9kb3du&#10;cmV2LnhtbFBLBQYAAAAABAAEAPUAAACGAwAAAAA=&#10;" strokeweight="2.25pt">
                  <v:stroke joinstyle="round"/>
                  <v:textbox>
                    <w:txbxContent>
                      <w:p w:rsidR="004E576F" w:rsidRDefault="004E576F" w:rsidP="004E576F">
                        <w:pPr>
                          <w:jc w:val="center"/>
                        </w:pPr>
                      </w:p>
                      <w:p w:rsidR="004E576F" w:rsidRDefault="004E576F" w:rsidP="004E576F">
                        <w:pPr>
                          <w:jc w:val="center"/>
                        </w:pP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  <w:r>
                          <w:rPr>
                            <w:rFonts w:hint="eastAsia"/>
                          </w:rPr>
                          <w:t>号板</w:t>
                        </w: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</w:t>
                        </w:r>
                        <w:r>
                          <w:rPr>
                            <w:rFonts w:hint="eastAsia"/>
                          </w:rPr>
                          <w:t>3mm</w:t>
                        </w:r>
                        <w:r>
                          <w:rPr>
                            <w:rFonts w:hint="eastAsia"/>
                          </w:rPr>
                          <w:t>厚）</w:t>
                        </w: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10cm*10cm</w:t>
                        </w:r>
                      </w:p>
                    </w:txbxContent>
                  </v:textbox>
                </v:shape>
                <v:shape id="Text Box 15" o:spid="_x0000_s1032" type="#_x0000_t202" style="position:absolute;left:36576;top:16084;width:10077;height:10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KkmMAA&#10;AADbAAAADwAAAGRycy9kb3ducmV2LnhtbERPzYrCMBC+L/gOYQRva6oHXapRxB8UPMhaH2Bsxrba&#10;TEoStb69ERb2Nh/f70znranFg5yvLCsY9BMQxLnVFRcKTtnm+weED8gaa8uk4EUe5rPO1xRTbZ/8&#10;S49jKEQMYZ+igjKEJpXS5yUZ9H3bEEfuYp3BEKErpHb4jOGmlsMkGUmDFceGEhtalpTfjnej4Ern&#10;rNgv9i47jEer9RbXt/H1pFSv2y4mIAK14V/8597pOH8In1/iAX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KkmMAAAADbAAAADwAAAAAAAAAAAAAAAACYAgAAZHJzL2Rvd25y&#10;ZXYueG1sUEsFBgAAAAAEAAQA9QAAAIUDAAAAAA==&#10;" strokeweight="2.25pt">
                  <v:stroke joinstyle="round"/>
                  <v:textbox>
                    <w:txbxContent>
                      <w:p w:rsidR="004E576F" w:rsidRDefault="004E576F" w:rsidP="004E576F"/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  <w:r>
                          <w:rPr>
                            <w:rFonts w:hint="eastAsia"/>
                          </w:rPr>
                          <w:t>号板</w:t>
                        </w: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</w:t>
                        </w:r>
                        <w:r>
                          <w:rPr>
                            <w:rFonts w:hint="eastAsia"/>
                          </w:rPr>
                          <w:t>3mm</w:t>
                        </w:r>
                        <w:r>
                          <w:rPr>
                            <w:rFonts w:hint="eastAsia"/>
                          </w:rPr>
                          <w:t>厚）</w:t>
                        </w: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7cm*7cm</w:t>
                        </w:r>
                      </w:p>
                    </w:txbxContent>
                  </v:textbox>
                </v:shape>
                <v:rect id="Rectangle 16" o:spid="_x0000_s1033" style="position:absolute;left:48387;top:14579;width:2882;height:11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CWV8IA&#10;AADbAAAADwAAAGRycy9kb3ducmV2LnhtbERPS2rDMBDdB3oHMYHuYjktlNiNEuxCoKuSOj7AYE1t&#10;E2vkWvKnPX1UKGQ3j/ed/XExnZhocK1lBdsoBkFcWd1yraC8nDY7EM4ja+wsk4IfcnA8PKz2mGo7&#10;8ydNha9FCGGXooLG+z6V0lUNGXSR7YkD92UHgz7AoZZ6wDmEm04+xfGLNNhyaGiwp7eGqmsxGgVX&#10;v0wfWV38npIyT6pzns3jd6bU43rJXkF4Wvxd/O9+12H+M/z9Eg6Qh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IJZXwgAAANsAAAAPAAAAAAAAAAAAAAAAAJgCAABkcnMvZG93&#10;bnJldi54bWxQSwUGAAAAAAQABAD1AAAAhwMAAAAA&#10;" filled="f" strokeweight="2pt">
                  <v:stroke joinstyle="round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34" type="#_x0000_t32" style="position:absolute;left:45770;top:9645;width:4058;height:49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qg/sMAAADbAAAADwAAAGRycy9kb3ducmV2LnhtbERPS2vCQBC+C/0PyxR6q5tKKBJdxYpC&#10;Li34CHgcs2MSkp2N2VXT/npXKHibj+8503lvGnGlzlWWFXwMIxDEudUVFwr2u/X7GITzyBoby6Tg&#10;lxzMZy+DKSba3nhD160vRAhhl6CC0vs2kdLlJRl0Q9sSB+5kO4M+wK6QusNbCDeNHEXRpzRYcWgo&#10;saVlSXm9vRgFy/Q7Tb/W4/rnmB3qlfmLz9kmVurttV9MQHjq/VP87051mB/D45dwgJz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KoP7DAAAA2wAAAA8AAAAAAAAAAAAA&#10;AAAAoQIAAGRycy9kb3ducmV2LnhtbFBLBQYAAAAABAAEAPkAAACRAwAAAAA=&#10;" strokecolor="#4a7ebb">
                  <v:stroke endarrow="open"/>
                </v:shape>
                <v:shape id="Text Box 18" o:spid="_x0000_s1035" type="#_x0000_t202" style="position:absolute;left:39662;top:4648;width:12217;height:4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<v:textbox>
                    <w:txbxContent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木块</w:t>
                        </w:r>
                      </w:p>
                      <w:p w:rsidR="004E576F" w:rsidRDefault="004E576F" w:rsidP="004E576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2cm*2cm*8cm</w:t>
                        </w:r>
                      </w:p>
                    </w:txbxContent>
                  </v:textbox>
                </v:shape>
                <v:oval id="Oval 19" o:spid="_x0000_s1036" style="position:absolute;left:5213;top:7435;width:5239;height:5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DLLMEA&#10;AADbAAAADwAAAGRycy9kb3ducmV2LnhtbERPTWvCQBC9F/wPywi91Y2CoqlrsIVgrk1U6G3Ijtm0&#10;2dmQXTX9991Cwds83udss9F24kaDbx0rmM8SEMS10y03Co5V/rIG4QOyxs4xKfghD9lu8rTFVLs7&#10;f9CtDI2IIexTVGBC6FMpfW3Iop+5njhyFzdYDBEOjdQD3mO47eQiSVbSYsuxwWBP74bq7/JqFRxO&#10;VfK2uRSm+jqeC8nlZ53LpVLP03H/CiLQGB7if3eh4/wV/P0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gyyzBAAAA2wAAAA8AAAAAAAAAAAAAAAAAmAIAAGRycy9kb3du&#10;cmV2LnhtbFBLBQYAAAAABAAEAPUAAACGAwAAAAA=&#10;" fillcolor="#8064a2" strokecolor="#5c4776" strokeweight="2pt"/>
                <v:oval id="Oval 20" o:spid="_x0000_s1037" style="position:absolute;left:14731;top:21799;width:3322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UNW8AA&#10;AADbAAAADwAAAGRycy9kb3ducmV2LnhtbERPTWvCQBC9F/wPywi91Y2CqURXEUFQemos1OOQHZNg&#10;djbsjpr213cLhd7m8T5ntRlcp+4UYuvZwHSSgSKuvG25NvBx2r8sQEVBtth5JgNfFGGzHj2tsLD+&#10;we90L6VWKYRjgQYakb7QOlYNOYwT3xMn7uKDQ0kw1NoGfKRw1+lZluXaYcupocGedg1V1/LmDHRz&#10;CdXx4nPh/ta+Sfn9ec5PxjyPh+0SlNAg/+I/98Gm+a/w+0s6QK9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6UNW8AAAADbAAAADwAAAAAAAAAAAAAAAACYAgAAZHJzL2Rvd25y&#10;ZXYueG1sUEsFBgAAAAAEAAQA9QAAAIUDAAAAAA==&#10;" fillcolor="#9bbb59" strokecolor="#71893f" strokeweight="2pt"/>
                <v:oval id="Oval 21" o:spid="_x0000_s1038" style="position:absolute;left:11322;top:6007;width:6667;height:6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oKvMQA&#10;AADbAAAADwAAAGRycy9kb3ducmV2LnhtbESPQWvCQBCF74X+h2UKXkrdVGkp0VWksOilhWp6H7Jj&#10;EszOhuxqor++cxB6m+G9ee+b5Xr0rbpQH5vABl6nGSjiMriGKwPFwb58gIoJ2WEbmAxcKcJ69fiw&#10;xNyFgX/osk+VkhCOORqoU+pyrWNZk8c4DR2xaMfQe0yy9pV2PQ4S7ls9y7J37bFhaaixo8+aytP+&#10;7A3YuaWisOHt+n0avm5+85s9b60xk6dxswCVaEz/5vv1zgm+wMovM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6CrzEAAAA2wAAAA8AAAAAAAAAAAAAAAAAmAIAAGRycy9k&#10;b3ducmV2LnhtbFBLBQYAAAAABAAEAPUAAACJAwAAAAA=&#10;" fillcolor="#c0504d" strokecolor="#8c3836" strokeweight="2pt"/>
                <w10:anchorlock/>
              </v:group>
            </w:pict>
          </mc:Fallback>
        </mc:AlternateContent>
      </w:r>
    </w:p>
    <w:p w:rsidR="004E576F" w:rsidRPr="004E576F" w:rsidRDefault="004E576F" w:rsidP="004E576F">
      <w:pPr>
        <w:widowControl/>
        <w:jc w:val="left"/>
      </w:pPr>
    </w:p>
    <w:sectPr w:rsidR="004E576F" w:rsidRPr="004E57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374" w:rsidRDefault="00391374" w:rsidP="00C015B9">
      <w:r>
        <w:separator/>
      </w:r>
    </w:p>
  </w:endnote>
  <w:endnote w:type="continuationSeparator" w:id="0">
    <w:p w:rsidR="00391374" w:rsidRDefault="00391374" w:rsidP="00C0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374" w:rsidRDefault="00391374" w:rsidP="00C015B9">
      <w:r>
        <w:separator/>
      </w:r>
    </w:p>
  </w:footnote>
  <w:footnote w:type="continuationSeparator" w:id="0">
    <w:p w:rsidR="00391374" w:rsidRDefault="00391374" w:rsidP="00C0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810D176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0000002"/>
    <w:multiLevelType w:val="singleLevel"/>
    <w:tmpl w:val="963925B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0000003"/>
    <w:multiLevelType w:val="singleLevel"/>
    <w:tmpl w:val="AFAC669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0000004"/>
    <w:multiLevelType w:val="singleLevel"/>
    <w:tmpl w:val="E04A943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0000005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840"/>
        </w:tabs>
        <w:ind w:left="1265" w:hanging="425"/>
      </w:pPr>
      <w:rPr>
        <w:rFonts w:hint="default"/>
      </w:rPr>
    </w:lvl>
  </w:abstractNum>
  <w:abstractNum w:abstractNumId="5">
    <w:nsid w:val="00000006"/>
    <w:multiLevelType w:val="singleLevel"/>
    <w:tmpl w:val="0000000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00000007"/>
    <w:multiLevelType w:val="singleLevel"/>
    <w:tmpl w:val="0000000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00000008"/>
    <w:multiLevelType w:val="singleLevel"/>
    <w:tmpl w:val="0000000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00000009"/>
    <w:multiLevelType w:val="singleLevel"/>
    <w:tmpl w:val="1527A9A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0000000A"/>
    <w:multiLevelType w:val="singleLevel"/>
    <w:tmpl w:val="53B2E27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6F"/>
    <w:rsid w:val="0003149D"/>
    <w:rsid w:val="000C614D"/>
    <w:rsid w:val="00143122"/>
    <w:rsid w:val="00204253"/>
    <w:rsid w:val="002F5226"/>
    <w:rsid w:val="00391374"/>
    <w:rsid w:val="004E576F"/>
    <w:rsid w:val="005E4539"/>
    <w:rsid w:val="0061096F"/>
    <w:rsid w:val="00B3689F"/>
    <w:rsid w:val="00C015B9"/>
    <w:rsid w:val="00E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C1F7A5-27EA-4A09-B513-1FFD0AAB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76F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1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15B9"/>
    <w:rPr>
      <w:rFonts w:ascii="Calibri" w:eastAsia="宋体" w:hAnsi="Calibri" w:cs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1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15B9"/>
    <w:rPr>
      <w:rFonts w:ascii="Calibri" w:eastAsia="宋体" w:hAnsi="Calibri" w:cs="宋体"/>
      <w:sz w:val="18"/>
      <w:szCs w:val="18"/>
    </w:rPr>
  </w:style>
  <w:style w:type="table" w:styleId="a5">
    <w:name w:val="Table Grid"/>
    <w:basedOn w:val="a1"/>
    <w:uiPriority w:val="59"/>
    <w:rsid w:val="00610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B0AA-97A2-4F8C-B523-B4227232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6</cp:revision>
  <dcterms:created xsi:type="dcterms:W3CDTF">2021-04-07T04:15:00Z</dcterms:created>
  <dcterms:modified xsi:type="dcterms:W3CDTF">2021-04-13T11:51:00Z</dcterms:modified>
</cp:coreProperties>
</file>