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B4464B">
      <w:pPr>
        <w:spacing w:line="360" w:lineRule="auto"/>
        <w:rPr>
          <w:rFonts w:hint="eastAsia" w:ascii="仿宋_GB2312" w:hAnsi="宋体" w:eastAsia="仿宋_GB2312" w:cs="宋体"/>
          <w:b/>
          <w:sz w:val="28"/>
          <w:szCs w:val="28"/>
        </w:rPr>
      </w:pPr>
      <w:r>
        <w:rPr>
          <w:rFonts w:hint="eastAsia" w:ascii="仿宋_GB2312" w:hAnsi="宋体" w:eastAsia="仿宋_GB2312" w:cs="宋体"/>
          <w:b/>
          <w:sz w:val="28"/>
          <w:szCs w:val="28"/>
        </w:rPr>
        <w:t xml:space="preserve">附件2：          </w:t>
      </w:r>
    </w:p>
    <w:p w14:paraId="32D7CF60">
      <w:pPr>
        <w:spacing w:line="360" w:lineRule="auto"/>
        <w:ind w:firstLine="2811" w:firstLineChars="1000"/>
        <w:rPr>
          <w:rFonts w:hint="eastAsia" w:ascii="黑体" w:hAnsi="黑体" w:eastAsia="黑体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28"/>
          <w:szCs w:val="28"/>
        </w:rPr>
        <w:t xml:space="preserve"> </w:t>
      </w:r>
      <w:r>
        <w:rPr>
          <w:rFonts w:hint="eastAsia" w:ascii="黑体" w:hAnsi="黑体" w:eastAsia="黑体" w:cs="宋体"/>
          <w:b/>
          <w:sz w:val="32"/>
          <w:szCs w:val="32"/>
        </w:rPr>
        <w:t>2026年上海市</w:t>
      </w:r>
      <w:r>
        <w:rPr>
          <w:rFonts w:hint="eastAsia" w:ascii="黑体" w:hAnsi="黑体" w:eastAsia="黑体" w:cs="宋体"/>
          <w:b/>
          <w:sz w:val="32"/>
          <w:szCs w:val="32"/>
          <w:lang w:eastAsia="zh-Hans"/>
        </w:rPr>
        <w:t>徐汇区</w:t>
      </w:r>
      <w:r>
        <w:rPr>
          <w:rFonts w:hint="eastAsia" w:ascii="黑体" w:hAnsi="黑体" w:eastAsia="黑体" w:cs="宋体"/>
          <w:b/>
          <w:sz w:val="32"/>
          <w:szCs w:val="32"/>
        </w:rPr>
        <w:t>青少年“超级景观秀”活动作品</w:t>
      </w:r>
      <w:r>
        <w:rPr>
          <w:rFonts w:hint="eastAsia" w:ascii="黑体" w:hAnsi="黑体" w:eastAsia="黑体" w:cs="宋体"/>
          <w:b/>
          <w:sz w:val="32"/>
          <w:szCs w:val="32"/>
          <w:lang w:eastAsia="zh-Hans"/>
        </w:rPr>
        <w:t>学校</w:t>
      </w:r>
      <w:r>
        <w:rPr>
          <w:rFonts w:hint="eastAsia" w:ascii="黑体" w:hAnsi="黑体" w:eastAsia="黑体" w:cs="宋体"/>
          <w:b/>
          <w:sz w:val="32"/>
          <w:szCs w:val="32"/>
        </w:rPr>
        <w:t>汇总表</w:t>
      </w:r>
    </w:p>
    <w:p w14:paraId="159958D8">
      <w:pPr>
        <w:spacing w:line="360" w:lineRule="auto"/>
        <w:jc w:val="left"/>
        <w:rPr>
          <w:rFonts w:hint="eastAsia" w:ascii="仿宋_GB2312" w:hAnsi="宋体" w:eastAsia="仿宋_GB2312"/>
          <w:b/>
          <w:sz w:val="28"/>
          <w:szCs w:val="28"/>
          <w:u w:val="single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学校全称（盖章）：                             负责人：</w:t>
      </w:r>
    </w:p>
    <w:p w14:paraId="161081EC">
      <w:pPr>
        <w:spacing w:line="360" w:lineRule="auto"/>
        <w:jc w:val="left"/>
        <w:rPr>
          <w:rFonts w:hint="eastAsia" w:ascii="仿宋_GB2312" w:hAnsi="宋体" w:eastAsia="仿宋_GB2312" w:cs="宋体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联系手机：                                    电子邮箱：</w:t>
      </w:r>
    </w:p>
    <w:tbl>
      <w:tblPr>
        <w:tblStyle w:val="4"/>
        <w:tblpPr w:leftFromText="180" w:rightFromText="180" w:vertAnchor="text" w:horzAnchor="margin" w:tblpY="352"/>
        <w:tblOverlap w:val="never"/>
        <w:tblW w:w="14245" w:type="dxa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915"/>
        <w:gridCol w:w="2488"/>
        <w:gridCol w:w="1559"/>
        <w:gridCol w:w="1149"/>
        <w:gridCol w:w="1126"/>
        <w:gridCol w:w="2417"/>
        <w:gridCol w:w="1985"/>
        <w:gridCol w:w="1367"/>
        <w:gridCol w:w="1239"/>
      </w:tblGrid>
      <w:tr w14:paraId="79573A5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99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DA48163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作品号</w:t>
            </w: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6FEB72A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作品名称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2E128E7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学生姓名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E15A7A7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年级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E22E7AD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班级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21827AE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2798CA7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学籍号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E17AE34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指导教师</w:t>
            </w: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88C0ADE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联系手机</w:t>
            </w:r>
          </w:p>
        </w:tc>
      </w:tr>
      <w:tr w14:paraId="209F425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9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D4517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AC301">
            <w:pPr>
              <w:autoSpaceDN w:val="0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《            》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E8681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64F89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如：九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7C394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如：1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15FD4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40E57E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3563A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7FA76">
            <w:pPr>
              <w:autoSpaceDN w:val="0"/>
              <w:jc w:val="left"/>
              <w:textAlignment w:val="center"/>
              <w:rPr>
                <w:rFonts w:hint="eastAsia" w:ascii="仿宋_GB2312" w:hAnsi="宋体" w:eastAsia="仿宋_GB2312"/>
                <w:color w:val="0000FF"/>
                <w:sz w:val="28"/>
                <w:szCs w:val="28"/>
                <w:u w:val="single"/>
              </w:rPr>
            </w:pPr>
          </w:p>
        </w:tc>
      </w:tr>
      <w:tr w14:paraId="5BCBD75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9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5ED80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82DC66">
            <w:pPr>
              <w:autoSpaceDN w:val="0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《            》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3307E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871B1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3014D4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3F4C9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33A286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CF6CE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68F70">
            <w:pPr>
              <w:autoSpaceDN w:val="0"/>
              <w:jc w:val="left"/>
              <w:textAlignment w:val="center"/>
              <w:rPr>
                <w:rFonts w:hint="eastAsia" w:ascii="仿宋_GB2312" w:hAnsi="宋体" w:eastAsia="仿宋_GB2312"/>
                <w:color w:val="0000FF"/>
                <w:sz w:val="28"/>
                <w:szCs w:val="28"/>
                <w:u w:val="single"/>
              </w:rPr>
            </w:pPr>
          </w:p>
        </w:tc>
      </w:tr>
      <w:tr w14:paraId="2FE5297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9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A7D4A0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22E63">
            <w:pPr>
              <w:autoSpaceDN w:val="0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《            》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90E2A8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B9479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7221E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F44CF6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9B086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E42D7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7003E">
            <w:pPr>
              <w:autoSpaceDN w:val="0"/>
              <w:jc w:val="left"/>
              <w:textAlignment w:val="center"/>
              <w:rPr>
                <w:rFonts w:hint="eastAsia" w:ascii="仿宋_GB2312" w:hAnsi="宋体" w:eastAsia="仿宋_GB2312"/>
                <w:color w:val="0000FF"/>
                <w:sz w:val="28"/>
                <w:szCs w:val="28"/>
                <w:u w:val="single"/>
              </w:rPr>
            </w:pPr>
          </w:p>
        </w:tc>
      </w:tr>
      <w:tr w14:paraId="5805FA0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9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4F92C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2645A">
            <w:pPr>
              <w:autoSpaceDN w:val="0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《            》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CA432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2634A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B2D47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6262A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1DB0A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86F68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2E012">
            <w:pPr>
              <w:autoSpaceDN w:val="0"/>
              <w:jc w:val="left"/>
              <w:textAlignment w:val="center"/>
              <w:rPr>
                <w:rFonts w:hint="eastAsia" w:ascii="仿宋_GB2312" w:hAnsi="宋体" w:eastAsia="仿宋_GB2312"/>
                <w:color w:val="0000FF"/>
                <w:sz w:val="28"/>
                <w:szCs w:val="28"/>
                <w:u w:val="single"/>
              </w:rPr>
            </w:pPr>
          </w:p>
        </w:tc>
      </w:tr>
      <w:tr w14:paraId="5F51680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9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B15A2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7ED1E">
            <w:pPr>
              <w:autoSpaceDN w:val="0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《            》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D2A1F7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BCB91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FDA23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9572E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419E4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8C8BC">
            <w:pPr>
              <w:autoSpaceDN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51E6E">
            <w:pPr>
              <w:autoSpaceDN w:val="0"/>
              <w:jc w:val="left"/>
              <w:textAlignment w:val="center"/>
              <w:rPr>
                <w:rFonts w:hint="eastAsia" w:ascii="仿宋_GB2312" w:hAnsi="宋体" w:eastAsia="仿宋_GB2312"/>
                <w:color w:val="0000FF"/>
                <w:sz w:val="28"/>
                <w:szCs w:val="28"/>
                <w:u w:val="single"/>
              </w:rPr>
            </w:pPr>
          </w:p>
        </w:tc>
      </w:tr>
    </w:tbl>
    <w:p w14:paraId="6496F307">
      <w:pPr>
        <w:spacing w:line="360" w:lineRule="auto"/>
        <w:jc w:val="left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备注：</w:t>
      </w:r>
    </w:p>
    <w:p w14:paraId="630322CB">
      <w:pPr>
        <w:numPr>
          <w:ilvl w:val="0"/>
          <w:numId w:val="1"/>
        </w:numPr>
        <w:spacing w:line="400" w:lineRule="exact"/>
        <w:jc w:val="left"/>
        <w:rPr>
          <w:rFonts w:hint="eastAsia" w:ascii="仿宋_GB2312" w:hAnsi="宋体" w:eastAsia="仿宋_GB2312" w:cs="宋体"/>
          <w:sz w:val="28"/>
          <w:szCs w:val="28"/>
          <w:lang w:eastAsia="zh-Hans"/>
        </w:rPr>
      </w:pPr>
      <w:r>
        <w:rPr>
          <w:rFonts w:hint="eastAsia" w:ascii="仿宋_GB2312" w:hAnsi="宋体" w:eastAsia="仿宋_GB2312" w:cs="宋体"/>
          <w:sz w:val="28"/>
          <w:szCs w:val="28"/>
        </w:rPr>
        <w:t>“作品号”填写</w:t>
      </w:r>
      <w:r>
        <w:rPr>
          <w:rFonts w:hint="eastAsia" w:ascii="仿宋_GB2312" w:hAnsi="宋体" w:eastAsia="仿宋_GB2312" w:cs="宋体"/>
          <w:sz w:val="28"/>
          <w:szCs w:val="28"/>
          <w:lang w:eastAsia="zh-Hans"/>
        </w:rPr>
        <w:t>为</w:t>
      </w:r>
      <w:r>
        <w:rPr>
          <w:rFonts w:ascii="仿宋_GB2312" w:hAnsi="宋体" w:eastAsia="仿宋_GB2312" w:cs="宋体"/>
          <w:sz w:val="28"/>
          <w:szCs w:val="28"/>
          <w:lang w:eastAsia="zh-Hans"/>
        </w:rPr>
        <w:t>【</w:t>
      </w:r>
      <w:r>
        <w:rPr>
          <w:rFonts w:hint="eastAsia" w:ascii="仿宋_GB2312" w:hAnsi="宋体" w:eastAsia="仿宋_GB2312" w:cs="宋体"/>
          <w:sz w:val="28"/>
          <w:szCs w:val="28"/>
          <w:lang w:eastAsia="zh-Hans"/>
        </w:rPr>
        <w:t>组别</w:t>
      </w:r>
      <w:r>
        <w:rPr>
          <w:rFonts w:hint="eastAsia" w:ascii="仿宋_GB2312" w:hAnsi="宋体" w:eastAsia="仿宋_GB2312" w:cs="宋体"/>
          <w:sz w:val="28"/>
          <w:szCs w:val="28"/>
        </w:rPr>
        <w:t>（小学B、</w:t>
      </w:r>
      <w:bookmarkStart w:id="0" w:name="_GoBack"/>
      <w:bookmarkEnd w:id="0"/>
      <w:r>
        <w:rPr>
          <w:rFonts w:hint="eastAsia" w:ascii="仿宋_GB2312" w:hAnsi="宋体" w:eastAsia="仿宋_GB2312" w:cs="宋体"/>
          <w:sz w:val="28"/>
          <w:szCs w:val="28"/>
        </w:rPr>
        <w:t>初中C、高中D）</w:t>
      </w:r>
      <w:r>
        <w:rPr>
          <w:rFonts w:hint="eastAsia" w:ascii="宋体" w:hAnsi="宋体" w:cs="宋体"/>
          <w:sz w:val="28"/>
          <w:szCs w:val="28"/>
          <w:lang w:eastAsia="zh-Hans"/>
        </w:rPr>
        <w:t>＋</w:t>
      </w:r>
      <w:r>
        <w:rPr>
          <w:rFonts w:hint="eastAsia" w:ascii="仿宋_GB2312" w:hAnsi="宋体" w:eastAsia="仿宋_GB2312" w:cs="宋体"/>
          <w:sz w:val="28"/>
          <w:szCs w:val="28"/>
          <w:lang w:eastAsia="zh-Hans"/>
        </w:rPr>
        <w:t>编号</w:t>
      </w:r>
      <w:r>
        <w:rPr>
          <w:rFonts w:ascii="仿宋_GB2312" w:hAnsi="宋体" w:eastAsia="仿宋_GB2312" w:cs="宋体"/>
          <w:sz w:val="28"/>
          <w:szCs w:val="28"/>
          <w:lang w:eastAsia="zh-Hans"/>
        </w:rPr>
        <w:t>】</w:t>
      </w:r>
      <w:r>
        <w:rPr>
          <w:rFonts w:hint="eastAsia" w:ascii="仿宋_GB2312" w:hAnsi="宋体" w:eastAsia="仿宋_GB2312" w:cs="宋体"/>
          <w:sz w:val="28"/>
          <w:szCs w:val="28"/>
          <w:lang w:eastAsia="zh-Hans"/>
        </w:rPr>
        <w:t>例</w:t>
      </w:r>
      <w:r>
        <w:rPr>
          <w:rFonts w:ascii="仿宋_GB2312" w:hAnsi="宋体" w:eastAsia="仿宋_GB2312" w:cs="宋体"/>
          <w:sz w:val="28"/>
          <w:szCs w:val="28"/>
          <w:lang w:eastAsia="zh-Hans"/>
        </w:rPr>
        <w:t>：</w:t>
      </w:r>
      <w:r>
        <w:rPr>
          <w:rFonts w:hint="eastAsia" w:ascii="仿宋_GB2312" w:hAnsi="宋体" w:eastAsia="仿宋_GB2312" w:cs="宋体"/>
          <w:sz w:val="28"/>
          <w:szCs w:val="28"/>
          <w:lang w:eastAsia="zh-Hans"/>
        </w:rPr>
        <w:t>B</w:t>
      </w:r>
      <w:r>
        <w:rPr>
          <w:rFonts w:ascii="仿宋_GB2312" w:hAnsi="宋体" w:eastAsia="仿宋_GB2312" w:cs="宋体"/>
          <w:sz w:val="28"/>
          <w:szCs w:val="28"/>
          <w:lang w:eastAsia="zh-Hans"/>
        </w:rPr>
        <w:t>1、</w:t>
      </w:r>
      <w:r>
        <w:rPr>
          <w:rFonts w:hint="eastAsia" w:ascii="仿宋_GB2312" w:hAnsi="宋体" w:eastAsia="仿宋_GB2312" w:cs="宋体"/>
          <w:sz w:val="28"/>
          <w:szCs w:val="28"/>
          <w:lang w:eastAsia="zh-Hans"/>
        </w:rPr>
        <w:t>B</w:t>
      </w:r>
      <w:r>
        <w:rPr>
          <w:rFonts w:ascii="仿宋_GB2312" w:hAnsi="宋体" w:eastAsia="仿宋_GB2312" w:cs="宋体"/>
          <w:sz w:val="28"/>
          <w:szCs w:val="28"/>
          <w:lang w:eastAsia="zh-Hans"/>
        </w:rPr>
        <w:t>2......</w:t>
      </w:r>
      <w:r>
        <w:rPr>
          <w:rFonts w:hint="eastAsia" w:ascii="仿宋_GB2312" w:hAnsi="宋体" w:eastAsia="仿宋_GB2312" w:cs="宋体"/>
          <w:sz w:val="28"/>
          <w:szCs w:val="28"/>
          <w:lang w:eastAsia="zh-Hans"/>
        </w:rPr>
        <w:t>；</w:t>
      </w:r>
    </w:p>
    <w:sectPr>
      <w:footerReference r:id="rId3" w:type="default"/>
      <w:footerReference r:id="rId4" w:type="even"/>
      <w:pgSz w:w="16838" w:h="11906" w:orient="landscape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20C84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8</w:t>
    </w:r>
    <w:r>
      <w:fldChar w:fldCharType="end"/>
    </w:r>
  </w:p>
  <w:p w14:paraId="782E51DC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24FC4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70C3EF4B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FE4F28"/>
    <w:multiLevelType w:val="singleLevel"/>
    <w:tmpl w:val="E9FE4F2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89D"/>
    <w:rsid w:val="000C6CC9"/>
    <w:rsid w:val="00B5062B"/>
    <w:rsid w:val="00BE7755"/>
    <w:rsid w:val="00DF289D"/>
    <w:rsid w:val="0FD5601B"/>
    <w:rsid w:val="355650E7"/>
    <w:rsid w:val="7FD6D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qFormat/>
    <w:uiPriority w:val="0"/>
  </w:style>
  <w:style w:type="character" w:customStyle="1" w:styleId="7">
    <w:name w:val="页眉 字符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148</Characters>
  <Lines>73</Lines>
  <Paragraphs>42</Paragraphs>
  <TotalTime>4</TotalTime>
  <ScaleCrop>false</ScaleCrop>
  <LinksUpToDate>false</LinksUpToDate>
  <CharactersWithSpaces>284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2023-07-13T21:10:00Z</dcterms:created>
  <dc:creator>Leoiuse</dc:creator>
  <cp:lastModifiedBy>WPS_336919421</cp:lastModifiedBy>
  <dcterms:modified xsi:type="dcterms:W3CDTF">2026-09-24T06:06:02Z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24CC53DCAE3647BAB626100651531A64_13</vt:lpwstr>
  </property>
  <property fmtid="{D5CDD505-2E9C-101B-9397-08002B2CF9AE}" pid="4" name="KSOTemplateDocerSaveRecord">
    <vt:lpwstr>eyJoZGlkIjoiZWRlZjI5NzQwOGRiYWM1ZjBjNmQyM2Y5NmQxYTkzZjMiLCJ1c2VySWQiOiIzMzY5MTk0MjEifQ==</vt:lpwstr>
  </property>
</Properties>
</file>