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C95DD">
      <w:pPr>
        <w:pStyle w:val="2"/>
        <w:widowControl/>
        <w:shd w:val="clear" w:color="auto" w:fill="FFFFFF"/>
        <w:spacing w:beforeAutospacing="0" w:afterAutospacing="0" w:line="240" w:lineRule="auto"/>
        <w:jc w:val="left"/>
        <w:rPr>
          <w:rFonts w:hint="eastAsia" w:ascii="方正小标宋简体" w:hAnsi="方正小标宋简体" w:eastAsia="方正小标宋简体" w:cs="方正小标宋简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24"/>
          <w:szCs w:val="24"/>
          <w:highlight w:val="none"/>
          <w:lang w:val="en-US" w:eastAsia="zh-CN" w:bidi="ar-SA"/>
        </w:rPr>
        <w:t>项目2-附件1</w:t>
      </w:r>
    </w:p>
    <w:p w14:paraId="50547E8C">
      <w:pPr>
        <w:jc w:val="center"/>
        <w:rPr>
          <w:rFonts w:hint="eastAsia" w:ascii="方正粗黑宋简体" w:hAnsi="方正粗黑宋简体" w:eastAsia="方正粗黑宋简体" w:cs="Times New Roman"/>
          <w:kern w:val="2"/>
          <w:sz w:val="36"/>
          <w:szCs w:val="36"/>
          <w:highlight w:val="none"/>
          <w:lang w:val="en-US" w:eastAsia="zh-CN" w:bidi="ar-SA"/>
        </w:rPr>
      </w:pPr>
    </w:p>
    <w:p w14:paraId="0CEABF72">
      <w:pPr>
        <w:pStyle w:val="2"/>
        <w:widowControl/>
        <w:shd w:val="clear" w:color="auto" w:fill="FFFFFF"/>
        <w:spacing w:beforeAutospacing="0" w:afterAutospacing="0" w:line="240" w:lineRule="auto"/>
        <w:jc w:val="center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highlight w:val="none"/>
          <w:lang w:val="en-US" w:eastAsia="zh-CN" w:bidi="ar-SA"/>
        </w:rPr>
        <w:t>第二十四届上海市青少年计算机创新应用竞赛</w:t>
      </w:r>
    </w:p>
    <w:p w14:paraId="3E35F654">
      <w:pPr>
        <w:jc w:val="left"/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highlight w:val="none"/>
          <w:lang w:val="en-US" w:eastAsia="zh-CN" w:bidi="ar-SA"/>
        </w:rPr>
        <w:t>“数智媒体创作”赛道——AI智能应用项目技术说明文档</w:t>
      </w:r>
    </w:p>
    <w:p w14:paraId="5CD2EE8E">
      <w:pPr>
        <w:jc w:val="center"/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highlight w:val="none"/>
          <w:lang w:val="en-US" w:eastAsia="zh-CN" w:bidi="ar-SA"/>
        </w:rPr>
        <w:t>（</w:t>
      </w:r>
      <w:r>
        <w:rPr>
          <w:rFonts w:hint="eastAsia" w:ascii="方正粗黑宋简体" w:hAnsi="方正粗黑宋简体" w:eastAsia="方正粗黑宋简体" w:cs="Times New Roman"/>
          <w:b/>
          <w:bCs/>
          <w:kern w:val="2"/>
          <w:sz w:val="32"/>
          <w:szCs w:val="32"/>
          <w:highlight w:val="none"/>
          <w:u w:val="none"/>
          <w:lang w:val="en-US" w:eastAsia="zh-CN" w:bidi="ar-SA"/>
        </w:rPr>
        <w:t>前期创作阶段</w:t>
      </w: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highlight w:val="none"/>
          <w:lang w:val="en-US" w:eastAsia="zh-CN" w:bidi="ar-SA"/>
        </w:rPr>
        <w:t>）</w:t>
      </w:r>
    </w:p>
    <w:p w14:paraId="78B2A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kern w:val="2"/>
          <w:sz w:val="32"/>
          <w:szCs w:val="32"/>
          <w:highlight w:val="none"/>
          <w:lang w:val="en-US" w:eastAsia="zh-CN" w:bidi="ar-SA"/>
        </w:rPr>
      </w:pPr>
    </w:p>
    <w:p w14:paraId="26660B2B">
      <w:pPr>
        <w:jc w:val="left"/>
        <w:rPr>
          <w:rFonts w:hint="eastAsia" w:ascii="方正粗黑宋简体" w:hAnsi="方正粗黑宋简体" w:eastAsia="方正粗黑宋简体" w:cs="Times New Roman"/>
          <w:kern w:val="2"/>
          <w:sz w:val="28"/>
          <w:szCs w:val="28"/>
          <w:highlight w:val="none"/>
          <w:u w:val="single"/>
          <w:lang w:val="en-US" w:eastAsia="zh-CN" w:bidi="ar-SA"/>
        </w:rPr>
      </w:pPr>
      <w:r>
        <w:rPr>
          <w:rFonts w:hint="eastAsia" w:ascii="方正粗黑宋简体" w:hAnsi="方正粗黑宋简体" w:eastAsia="方正粗黑宋简体" w:cs="Times New Roman"/>
          <w:kern w:val="2"/>
          <w:sz w:val="28"/>
          <w:szCs w:val="28"/>
          <w:highlight w:val="none"/>
          <w:lang w:val="en-US" w:eastAsia="zh-CN" w:bidi="ar-SA"/>
        </w:rPr>
        <w:t>学校（申报单位）</w:t>
      </w:r>
      <w:r>
        <w:rPr>
          <w:rFonts w:hint="eastAsia" w:ascii="方正粗黑宋简体" w:hAnsi="方正粗黑宋简体" w:eastAsia="方正粗黑宋简体" w:cs="Times New Roman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      </w:t>
      </w:r>
      <w:r>
        <w:rPr>
          <w:rFonts w:hint="eastAsia" w:ascii="方正粗黑宋简体" w:hAnsi="方正粗黑宋简体" w:eastAsia="方正粗黑宋简体" w:cs="Times New Roman"/>
          <w:kern w:val="2"/>
          <w:sz w:val="28"/>
          <w:szCs w:val="28"/>
          <w:highlight w:val="none"/>
          <w:u w:val="none"/>
          <w:lang w:val="en-US" w:eastAsia="zh-CN" w:bidi="ar-SA"/>
        </w:rPr>
        <w:t xml:space="preserve">   队员姓名</w:t>
      </w:r>
      <w:r>
        <w:rPr>
          <w:rFonts w:hint="eastAsia" w:ascii="方正粗黑宋简体" w:hAnsi="方正粗黑宋简体" w:eastAsia="方正粗黑宋简体" w:cs="Times New Roman"/>
          <w:kern w:val="2"/>
          <w:sz w:val="28"/>
          <w:szCs w:val="28"/>
          <w:highlight w:val="none"/>
          <w:u w:val="single"/>
          <w:lang w:val="en-US" w:eastAsia="zh-CN" w:bidi="ar-SA"/>
        </w:rPr>
        <w:t xml:space="preserve">                      </w:t>
      </w:r>
    </w:p>
    <w:tbl>
      <w:tblPr>
        <w:tblStyle w:val="4"/>
        <w:tblpPr w:leftFromText="180" w:rightFromText="180" w:vertAnchor="text" w:horzAnchor="page" w:tblpX="1815" w:tblpY="62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0"/>
        <w:gridCol w:w="5992"/>
      </w:tblGrid>
      <w:tr w14:paraId="5D48A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530" w:type="dxa"/>
            <w:vAlign w:val="center"/>
          </w:tcPr>
          <w:p w14:paraId="1B1A0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  <w:t>主题方向选择</w:t>
            </w:r>
          </w:p>
        </w:tc>
        <w:tc>
          <w:tcPr>
            <w:tcW w:w="5992" w:type="dxa"/>
            <w:vAlign w:val="center"/>
          </w:tcPr>
          <w:p w14:paraId="743C8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80" w:firstLineChars="100"/>
              <w:jc w:val="both"/>
              <w:textAlignment w:val="auto"/>
              <w:rPr>
                <w:rFonts w:hint="default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" w:char="00A8"/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艺动滨江    </w:t>
            </w:r>
            <w:r>
              <w:rPr>
                <w:rFonts w:hint="default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" w:char="00A8"/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智绘西岸    </w:t>
            </w:r>
            <w:r>
              <w:rPr>
                <w:rFonts w:hint="default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" w:char="00A8"/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绿意漫游</w:t>
            </w:r>
          </w:p>
        </w:tc>
      </w:tr>
      <w:tr w14:paraId="1358C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2530" w:type="dxa"/>
            <w:vAlign w:val="center"/>
          </w:tcPr>
          <w:p w14:paraId="583A0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Times New Roman"/>
                <w:b/>
                <w:bCs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行程打卡点设计</w:t>
            </w:r>
          </w:p>
        </w:tc>
        <w:tc>
          <w:tcPr>
            <w:tcW w:w="5992" w:type="dxa"/>
            <w:vAlign w:val="center"/>
          </w:tcPr>
          <w:p w14:paraId="6BD3DF8C">
            <w:pPr>
              <w:spacing w:line="360" w:lineRule="auto"/>
              <w:jc w:val="both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起点：</w:t>
            </w:r>
          </w:p>
          <w:p w14:paraId="3A799235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打卡点1：[地点名称] </w:t>
            </w:r>
          </w:p>
          <w:p w14:paraId="0089480D"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打卡点2：[地点名称] </w:t>
            </w:r>
          </w:p>
          <w:p w14:paraId="73515AFA">
            <w:pPr>
              <w:spacing w:line="360" w:lineRule="auto"/>
              <w:jc w:val="both"/>
              <w:rPr>
                <w:rFonts w:hint="default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 xml:space="preserve">打卡点3：[地点名称] </w:t>
            </w:r>
          </w:p>
          <w:p w14:paraId="660F8E26">
            <w:pPr>
              <w:spacing w:line="360" w:lineRule="auto"/>
              <w:jc w:val="both"/>
              <w:rPr>
                <w:rFonts w:hint="default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终点：上海市青少年科创体验中心（虫洞）</w:t>
            </w:r>
          </w:p>
        </w:tc>
      </w:tr>
      <w:tr w14:paraId="77A57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2A87AB11">
            <w:pPr>
              <w:jc w:val="center"/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  <w:t>线路设计策略简述</w:t>
            </w:r>
          </w:p>
          <w:p w14:paraId="2A4C7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（请对本队最终设计的线路方案进行思考，从线路策略的合理性、内容的意义等角度进行方案设计思路的描述，400字左右）</w:t>
            </w:r>
          </w:p>
        </w:tc>
      </w:tr>
      <w:tr w14:paraId="07E3A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4" w:hRule="atLeast"/>
        </w:trPr>
        <w:tc>
          <w:tcPr>
            <w:tcW w:w="8522" w:type="dxa"/>
            <w:gridSpan w:val="2"/>
          </w:tcPr>
          <w:p w14:paraId="516A69C2">
            <w:pPr>
              <w:jc w:val="left"/>
              <w:rPr>
                <w:rFonts w:hint="default" w:ascii="方正粗黑宋简体" w:hAnsi="方正粗黑宋简体" w:eastAsia="方正粗黑宋简体" w:cs="Times New Roman"/>
                <w:kern w:val="2"/>
                <w:sz w:val="28"/>
                <w:szCs w:val="28"/>
                <w:highlight w:val="none"/>
                <w:u w:val="single"/>
                <w:vertAlign w:val="baseline"/>
                <w:lang w:val="en-US" w:eastAsia="zh-CN" w:bidi="ar-SA"/>
              </w:rPr>
            </w:pPr>
          </w:p>
        </w:tc>
      </w:tr>
      <w:tr w14:paraId="377F5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2C9F9AF4">
            <w:pPr>
              <w:jc w:val="center"/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  <w:t>语音合成工具(</w:t>
            </w:r>
            <w:r>
              <w:rPr>
                <w:rFonts w:hint="default" w:ascii="仿宋" w:hAnsi="仿宋" w:eastAsia="仿宋" w:cs="Times New Roman"/>
                <w:b/>
                <w:bCs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  <w:t>TTS)</w:t>
            </w: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  <w:t>技术应用</w:t>
            </w:r>
          </w:p>
          <w:p w14:paraId="061EF5F7">
            <w:pPr>
              <w:jc w:val="left"/>
              <w:rPr>
                <w:rFonts w:hint="default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（请用300字对作品中的解说词音频的生成方法进行描述，需清楚描述使用了何种工具，何种功能，选择这一工具或功能的理由，可以配合截图进行描述。）</w:t>
            </w:r>
          </w:p>
        </w:tc>
      </w:tr>
      <w:tr w14:paraId="4F432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2" w:hRule="atLeast"/>
        </w:trPr>
        <w:tc>
          <w:tcPr>
            <w:tcW w:w="8522" w:type="dxa"/>
            <w:gridSpan w:val="2"/>
          </w:tcPr>
          <w:p w14:paraId="4B465F4E">
            <w:p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D0D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22" w:type="dxa"/>
            <w:gridSpan w:val="2"/>
          </w:tcPr>
          <w:p w14:paraId="3A8420C1">
            <w:pPr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  <w:t>AIGC技术应用</w:t>
            </w:r>
          </w:p>
        </w:tc>
      </w:tr>
      <w:tr w14:paraId="7AC1A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</w:trPr>
        <w:tc>
          <w:tcPr>
            <w:tcW w:w="8522" w:type="dxa"/>
            <w:gridSpan w:val="2"/>
          </w:tcPr>
          <w:p w14:paraId="22AD9A3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1、请完成数据填写，以说明作品中AIGC平台生成的素材所涉及的时间段情况。</w:t>
            </w:r>
          </w:p>
          <w:p w14:paraId="1BA7AA2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作品总时间（片长）：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秒，其中应用AIGC生成的素材时间段为：</w:t>
            </w:r>
          </w:p>
          <w:p w14:paraId="0126033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（1）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：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-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：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</w:p>
          <w:p w14:paraId="56D6E73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（2）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：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-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：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</w:p>
          <w:p w14:paraId="25CDC9E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（3）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：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-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 xml:space="preserve">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none"/>
                <w:lang w:val="en-US" w:eastAsia="zh-CN" w:bidi="ar-SA"/>
              </w:rPr>
              <w:t>：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 w:bidi="ar-SA"/>
              </w:rPr>
              <w:t xml:space="preserve">   </w:t>
            </w:r>
          </w:p>
          <w:p w14:paraId="1A3E748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（</w:t>
            </w:r>
            <w:r>
              <w:rPr>
                <w:rFonts w:hint="eastAsia" w:ascii="仿宋" w:hAnsi="仿宋" w:eastAsia="仿宋" w:cs="Times New Roman"/>
                <w:i/>
                <w:iCs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可参照格式自行添加</w:t>
            </w:r>
            <w:r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）</w:t>
            </w:r>
          </w:p>
          <w:p w14:paraId="3FF5A264">
            <w:pPr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  <w:tr w14:paraId="3CCFE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1" w:hRule="atLeast"/>
        </w:trPr>
        <w:tc>
          <w:tcPr>
            <w:tcW w:w="8522" w:type="dxa"/>
            <w:gridSpan w:val="2"/>
          </w:tcPr>
          <w:p w14:paraId="40D8D996">
            <w:pPr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请列举3项作品中AIGC平台生成的素材进行项目说明。</w:t>
            </w:r>
          </w:p>
          <w:p w14:paraId="290D104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（1）素材1：</w:t>
            </w:r>
          </w:p>
          <w:p w14:paraId="54EE0CE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素材内容简介（可配合截图说明）：</w:t>
            </w:r>
          </w:p>
          <w:p w14:paraId="79EC940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44F48A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3EA698D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48FBC0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使用平台（所使用的技术平台名称）：</w:t>
            </w:r>
          </w:p>
          <w:p w14:paraId="4F4C3E5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04D8B04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58C6BFE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6308492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素材生成过程简述(请提供“提示词”、配合生成素材截图，并进行简单的分析，尤其是通过多次提示词的补充来进行素材完善请进行具体说明)：</w:t>
            </w:r>
          </w:p>
          <w:p w14:paraId="471ECD5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24CE8E8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28AD229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6861CD2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9CD7B9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（2）素材2：</w:t>
            </w:r>
          </w:p>
          <w:p w14:paraId="0A1E6AA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素材内容简介（可配合截图说明）：</w:t>
            </w:r>
          </w:p>
          <w:p w14:paraId="70AB817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FD482A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2555502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539F526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使用平台（所使用的技术平台名称）：</w:t>
            </w:r>
          </w:p>
          <w:p w14:paraId="383E51D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3E1C948C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2C96C84F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0A2A867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素材生成过程简述(请提供“提示词”、配合生成素材截图，并进行简单的分析，尤其是通过多次提示词的补充来进行素材完善请进行具体说明)：</w:t>
            </w:r>
          </w:p>
          <w:p w14:paraId="258062F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8AE47B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56644E7A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2163F4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5C18704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（3）素材3：</w:t>
            </w:r>
          </w:p>
          <w:p w14:paraId="369C6FB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素材内容简介（可配合截图说明）：</w:t>
            </w:r>
          </w:p>
          <w:p w14:paraId="4E41F2D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3E3DDAA5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CE2F127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539E2F7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使用平台（所使用的技术平台名称）：</w:t>
            </w:r>
          </w:p>
          <w:p w14:paraId="41D95CE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41A9998B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60201A9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C87C33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素材生成过程简述(请提供“提示词”、配合生成素材截图，并进行简单的分析，尤其是通过多次提示词的补充来进行素材完善请进行具体说明)：</w:t>
            </w:r>
          </w:p>
          <w:p w14:paraId="537B2566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6415214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70B0A541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3EFE2BD4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01B44533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Times New Roman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bookmarkStart w:id="0" w:name="_GoBack"/>
            <w:bookmarkEnd w:id="0"/>
          </w:p>
        </w:tc>
      </w:tr>
    </w:tbl>
    <w:p w14:paraId="679072AB">
      <w:pPr>
        <w:jc w:val="left"/>
        <w:rPr>
          <w:rFonts w:hint="default" w:ascii="方正粗黑宋简体" w:hAnsi="方正粗黑宋简体" w:eastAsia="方正粗黑宋简体" w:cs="Times New Roman"/>
          <w:kern w:val="2"/>
          <w:sz w:val="28"/>
          <w:szCs w:val="28"/>
          <w:highlight w:val="none"/>
          <w:u w:val="singl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8963D67B-6068-46B7-84DD-B508BD78A33D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2" w:fontKey="{24EFE584-C685-48FF-8C9E-AA378C76E6C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099D394-F578-4F62-ACAB-F5E6B458883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F7FC513E-9F5E-4CE7-B85B-08BE06D9E548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  <w:embedRegular r:id="rId5" w:fontKey="{15400006-E7AF-43C5-8D2D-309644E2C34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D4EA4"/>
    <w:multiLevelType w:val="singleLevel"/>
    <w:tmpl w:val="A29D4EA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YjBiNzFjYmQ1ZjUxZDI0ZGQzZGMwMzgxMjJhZGIifQ=="/>
  </w:docVars>
  <w:rsids>
    <w:rsidRoot w:val="00000000"/>
    <w:rsid w:val="102E38C6"/>
    <w:rsid w:val="127D1E4A"/>
    <w:rsid w:val="1FA33892"/>
    <w:rsid w:val="24855D52"/>
    <w:rsid w:val="49432FD4"/>
    <w:rsid w:val="53C14D9C"/>
    <w:rsid w:val="713F6D9E"/>
    <w:rsid w:val="792918C8"/>
    <w:rsid w:val="7BA1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widowControl w:val="0"/>
      <w:spacing w:beforeAutospacing="1" w:afterAutospacing="1"/>
      <w:jc w:val="left"/>
    </w:pPr>
    <w:rPr>
      <w:rFonts w:cs="Times New Roman" w:asciiTheme="minorHAnsi" w:hAnsiTheme="minorHAnsi" w:eastAsiaTheme="minorEastAsia"/>
      <w:kern w:val="0"/>
      <w:sz w:val="24"/>
      <w:szCs w:val="24"/>
      <w:lang w:val="en-US" w:eastAsia="zh-CN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628</Words>
  <Characters>649</Characters>
  <Lines>0</Lines>
  <Paragraphs>0</Paragraphs>
  <TotalTime>3</TotalTime>
  <ScaleCrop>false</ScaleCrop>
  <LinksUpToDate>false</LinksUpToDate>
  <CharactersWithSpaces>732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2024-03-05T05:23:00Z</dcterms:created>
  <dc:creator>zhang</dc:creator>
  <cp:lastModifiedBy>zl</cp:lastModifiedBy>
  <dcterms:modified xsi:type="dcterms:W3CDTF">2025-07-17T00:53:36Z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EFD5C1BB03E141DDA0321B209D45DD3D_12</vt:lpwstr>
  </property>
  <property fmtid="{D5CDD505-2E9C-101B-9397-08002B2CF9AE}" pid="4" name="KSOTemplateDocerSaveRecord">
    <vt:lpwstr>eyJoZGlkIjoiZTMzYjBiNzFjYmQ1ZjUxZDI0ZGQzZGMwMzgxMjJhZGIiLCJ1c2VySWQiOiIzMzM1OTY5OTEifQ==</vt:lpwstr>
  </property>
</Properties>
</file>