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jc w:val="both"/>
        <w:rPr>
          <w:rFonts w:ascii="黑体" w:eastAsia="黑体"/>
          <w:b/>
          <w:kern w:val="2"/>
          <w:sz w:val="30"/>
          <w:szCs w:val="30"/>
          <w:highlight w:val="auto"/>
        </w:rPr>
      </w:pPr>
      <w:r>
        <w:rPr>
          <w:rFonts w:ascii="黑体" w:eastAsia="黑体" w:hint="eastAsia"/>
          <w:kern w:val="2"/>
          <w:sz w:val="30"/>
          <w:szCs w:val="30"/>
          <w:highlight w:val="auto"/>
        </w:rPr>
        <w:t>附件</w:t>
      </w:r>
      <w:r>
        <w:rPr>
          <w:rFonts w:ascii="黑体" w:eastAsia="黑体"/>
          <w:kern w:val="2"/>
          <w:sz w:val="30"/>
          <w:szCs w:val="30"/>
          <w:highlight w:val="auto"/>
        </w:rPr>
        <w:t>3</w:t>
      </w:r>
      <w:r>
        <w:rPr>
          <w:rFonts w:ascii="黑体" w:eastAsia="黑体" w:hint="eastAsia"/>
          <w:kern w:val="2"/>
          <w:sz w:val="30"/>
          <w:szCs w:val="30"/>
          <w:highlight w:val="auto"/>
        </w:rPr>
        <w:t xml:space="preserve">  </w:t>
      </w:r>
      <w:r>
        <w:rPr>
          <w:rFonts w:ascii="黑体" w:eastAsia="黑体" w:hint="eastAsia"/>
          <w:b/>
          <w:kern w:val="2"/>
          <w:sz w:val="30"/>
          <w:szCs w:val="30"/>
          <w:highlight w:val="auto"/>
        </w:rPr>
        <w:t xml:space="preserve">  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2024年上海市徐汇区“汾阳杯”书画文创设计</w:t>
      </w:r>
      <w:r>
        <w:rPr>
          <w:b/>
          <w:sz w:val="30"/>
          <w:szCs w:val="30"/>
        </w:rPr>
        <w:t>活动离校单</w:t>
      </w:r>
    </w:p>
    <w:p>
      <w:pPr>
        <w:spacing w:line="360" w:lineRule="auto"/>
      </w:pPr>
    </w:p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>
      <w:pPr>
        <w:spacing w:line="360" w:lineRule="auto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29</w:t>
      </w:r>
      <w:r>
        <w:rPr>
          <w:rFonts w:hint="eastAsia"/>
          <w:sz w:val="28"/>
          <w:szCs w:val="36"/>
        </w:rPr>
        <w:t>日参</w:t>
      </w:r>
      <w:r>
        <w:rPr>
          <w:rFonts w:hint="eastAsia"/>
          <w:sz w:val="28"/>
          <w:szCs w:val="36"/>
        </w:rPr>
        <w:t>加</w:t>
      </w: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024年上海市徐汇区“汾阳杯”</w:t>
      </w:r>
    </w:p>
    <w:p>
      <w:pPr>
        <w:ind w:left="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书画文创设计现场比赛及展示活</w:t>
      </w:r>
      <w:r>
        <w:rPr>
          <w:rFonts w:hint="eastAsia"/>
          <w:sz w:val="28"/>
          <w:szCs w:val="36"/>
          <w:lang w:val="en-US" w:eastAsia="zh-CN"/>
        </w:rPr>
        <w:t>动</w:t>
      </w:r>
      <w:r>
        <w:rPr>
          <w:rFonts w:hint="eastAsia"/>
          <w:sz w:val="28"/>
          <w:szCs w:val="36"/>
        </w:rPr>
        <w:t>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>
      <w:pPr>
        <w:spacing w:line="360" w:lineRule="auto"/>
        <w:ind w:firstLineChars="1800" w:firstLine="5040"/>
        <w:jc w:val="left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zZhYTYzYzllZTQ3MTEwYzNlOTYyMjYwNmZmN2Q5ZGEifQ=="/>
    <w:docVar w:name="KSO_WPS_MARK_KEY" w:val="cc10a567-65e9-4182-9828-ae025acd91d2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qFormat/>
    <w:basedOn w:val="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18">
    <w:name w:val="Strong"/>
    <w:qFormat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Yozo_Office27021597764231180</Application>
  <Pages>1</Pages>
  <Words>0</Words>
  <Characters>171</Characters>
  <Lines>0</Lines>
  <Paragraphs>12</Paragraphs>
  <CharactersWithSpaces>229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2012年“海之魅”上海市青少年科技夏令营</dc:title>
  <dc:creator>微软用户</dc:creator>
  <cp:lastModifiedBy>SHDEZX</cp:lastModifiedBy>
  <cp:revision>15</cp:revision>
  <cp:lastPrinted>2012-06-26T13:14:00Z</cp:lastPrinted>
  <dcterms:created xsi:type="dcterms:W3CDTF">2015-06-15T15:02:00Z</dcterms:created>
  <dcterms:modified xsi:type="dcterms:W3CDTF">2024-11-25T13:14:43Z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F227F84AC32B46A99F7BEFE73BBC8F0B_13</vt:lpwstr>
  </property>
</Properties>
</file>