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spacing w:line="560" w:lineRule="exact"/>
        <w:ind w:firstLine="0"/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附件1：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徐汇区青少年科学研究院科创营报名表</w:t>
      </w:r>
    </w:p>
    <w:p>
      <w:pPr>
        <w:ind w:firstLine="560" w:firstLineChars="200"/>
        <w:jc w:val="center"/>
        <w:rPr>
          <w:rFonts w:hint="eastAsia" w:ascii="仿宋" w:hAnsi="仿宋" w:eastAsia="仿宋" w:cs="仿宋"/>
          <w:color w:val="auto"/>
          <w:sz w:val="28"/>
          <w:szCs w:val="36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填写完此表后，上传网站：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https://f.wps.cn/g/58diamQM/</w:t>
      </w:r>
    </w:p>
    <w:p>
      <w:pPr>
        <w:pStyle w:val="25"/>
        <w:spacing w:line="560" w:lineRule="exact"/>
        <w:ind w:firstLine="0"/>
        <w:jc w:val="center"/>
        <w:rPr>
          <w:rFonts w:hint="default" w:ascii="方正仿宋_GBK" w:hAnsi="方正仿宋_GBK" w:eastAsia="方正仿宋_GBK" w:cs="方正仿宋_GBK"/>
          <w:b/>
          <w:sz w:val="32"/>
          <w:szCs w:val="32"/>
          <w:lang w:val="en-US" w:eastAsia="zh-CN"/>
        </w:rPr>
      </w:pPr>
    </w:p>
    <w:tbl>
      <w:tblPr>
        <w:tblStyle w:val="8"/>
        <w:tblW w:w="9129" w:type="dxa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456"/>
        <w:gridCol w:w="1701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12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学校</w:t>
            </w: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（盖章）</w:t>
            </w:r>
          </w:p>
        </w:tc>
        <w:tc>
          <w:tcPr>
            <w:tcW w:w="7417" w:type="dxa"/>
            <w:gridSpan w:val="3"/>
            <w:vAlign w:val="center"/>
          </w:tcPr>
          <w:p>
            <w:pPr>
              <w:spacing w:line="276" w:lineRule="auto"/>
              <w:ind w:firstLine="5040" w:firstLineChars="21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全称，与公章一致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456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学段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"/>
              </w:rPr>
              <w:t xml:space="preserve"> 年级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（小学、初中）</w:t>
            </w:r>
          </w:p>
        </w:tc>
        <w:tc>
          <w:tcPr>
            <w:tcW w:w="326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12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56" w:type="dxa"/>
            <w:vAlign w:val="center"/>
          </w:tcPr>
          <w:p>
            <w:pPr>
              <w:spacing w:line="276" w:lineRule="auto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2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年级</w:t>
            </w: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（9月开学后）</w:t>
            </w:r>
          </w:p>
        </w:tc>
        <w:tc>
          <w:tcPr>
            <w:tcW w:w="2456" w:type="dxa"/>
            <w:vAlign w:val="center"/>
          </w:tcPr>
          <w:p>
            <w:pPr>
              <w:spacing w:line="276" w:lineRule="auto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32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是否有科创类竞赛经历？</w:t>
            </w:r>
          </w:p>
        </w:tc>
        <w:tc>
          <w:tcPr>
            <w:tcW w:w="2456" w:type="dxa"/>
            <w:vAlign w:val="center"/>
          </w:tcPr>
          <w:p>
            <w:pPr>
              <w:spacing w:line="276" w:lineRule="auto"/>
              <w:rPr>
                <w:rFonts w:hint="eastAsia" w:ascii="宋体" w:hAnsi="宋体" w:eastAsia="宋体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有</w:t>
            </w:r>
          </w:p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你掌握的编程语言</w:t>
            </w:r>
          </w:p>
        </w:tc>
        <w:tc>
          <w:tcPr>
            <w:tcW w:w="3260" w:type="dxa"/>
            <w:vAlign w:val="center"/>
          </w:tcPr>
          <w:p>
            <w:pPr>
              <w:spacing w:line="276" w:lineRule="auto"/>
              <w:rPr>
                <w:rFonts w:hint="eastAsia" w:ascii="宋体" w:hAnsi="宋体" w:eastAsia="宋体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图形化</w:t>
            </w:r>
          </w:p>
          <w:p>
            <w:pPr>
              <w:spacing w:line="276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python</w:t>
            </w:r>
          </w:p>
          <w:p>
            <w:pPr>
              <w:spacing w:line="276" w:lineRule="auto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7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请填写完整的获奖情况</w:t>
            </w:r>
          </w:p>
        </w:tc>
        <w:tc>
          <w:tcPr>
            <w:tcW w:w="7417" w:type="dxa"/>
            <w:gridSpan w:val="3"/>
          </w:tcPr>
          <w:p>
            <w:pPr>
              <w:spacing w:line="276" w:lineRule="auto"/>
              <w:jc w:val="both"/>
              <w:rPr>
                <w:rFonts w:hint="eastAsia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如上海市青少年科技创新大赛、上海市明日科技之星竞赛、宋庆龄少年儿童发明奖等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如果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没有，请填写“无”）</w:t>
            </w: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12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科创思维能力问答（请按要求在制定地方填写）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712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一、 </w:t>
            </w:r>
          </w:p>
          <w:p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自主学习探究测试 </w:t>
            </w:r>
          </w:p>
          <w:p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7417" w:type="dxa"/>
            <w:gridSpan w:val="3"/>
          </w:tcPr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276" w:lineRule="auto"/>
              <w:ind w:left="420" w:leftChars="0" w:hanging="420" w:firstLineChars="0"/>
              <w:jc w:val="both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创意来源于生活</w:t>
            </w:r>
          </w:p>
          <w:p>
            <w:pPr>
              <w:spacing w:line="276" w:lineRule="auto"/>
              <w:ind w:firstLine="480" w:firstLineChars="20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如何从实际生活中寻找创新点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？</w:t>
            </w:r>
          </w:p>
          <w:p>
            <w:pPr>
              <w:spacing w:line="276" w:lineRule="auto"/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找到后怎么描述呢，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有什么公式吗？ </w:t>
            </w:r>
          </w:p>
          <w:p>
            <w:pPr>
              <w:spacing w:line="276" w:lineRule="auto"/>
              <w:ind w:firstLine="480" w:firstLineChars="200"/>
              <w:jc w:val="both"/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我们的创意点一定要很具体的，下图教同学们一个描述创意点的三要素：</w:t>
            </w:r>
          </w:p>
          <w:p>
            <w:pPr>
              <w:spacing w:line="276" w:lineRule="auto"/>
              <w:jc w:val="both"/>
            </w:pPr>
            <w:r>
              <w:drawing>
                <wp:inline distT="0" distB="0" distL="0" distR="0">
                  <wp:extent cx="4665980" cy="2391410"/>
                  <wp:effectExtent l="0" t="0" r="1270" b="8890"/>
                  <wp:docPr id="1026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2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5980" cy="2391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76" w:lineRule="auto"/>
              <w:ind w:left="420" w:leftChars="0" w:hanging="420" w:firstLineChars="0"/>
              <w:jc w:val="both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下方的例子是一个同学观察到公园里人们滑滑板的场景：</w:t>
            </w:r>
          </w:p>
          <w:p>
            <w:pPr>
              <w:spacing w:line="420" w:lineRule="exact"/>
              <w:ind w:firstLine="480" w:firstLineChars="200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滑板运动作为极限运动的鼻祖，受到很多人的喜爱，节假日的公共场地上有成群聚集的年轻人在进行着滑板运动。在一些情况下，滑板会脱离运动者的控制，如果之前在滑行时的速度较快，“脱轨”后的滑板不受控制，会对周围的人群特别</w:t>
            </w:r>
            <w:r>
              <w:rPr>
                <w:rFonts w:hint="default" w:ascii="宋体" w:hAnsi="宋体" w:eastAsia="宋体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老人和孩子造成伤害，如果滑板是在斜坡上“脱轨”，由于加速度的原因，危险性更大。</w:t>
            </w:r>
          </w:p>
          <w:p>
            <w:pPr>
              <w:spacing w:line="420" w:lineRule="exact"/>
              <w:ind w:firstLine="480" w:firstLineChars="200"/>
              <w:rPr>
                <w:rFonts w:hint="default" w:ascii="宋体" w:hAnsi="宋体" w:eastAsia="宋体"/>
                <w:i/>
                <w:i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iCs/>
                <w:color w:val="auto"/>
                <w:sz w:val="24"/>
                <w:szCs w:val="24"/>
                <w:lang w:val="en-US" w:eastAsia="zh-CN"/>
              </w:rPr>
              <w:t>我们试着从这一场景总结创意点：</w:t>
            </w:r>
          </w:p>
          <w:p>
            <w:pPr>
              <w:spacing w:line="420" w:lineRule="exact"/>
              <w:ind w:firstLine="480" w:firstLineChars="200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场景：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公园里滑滑板的年轻人</w:t>
            </w:r>
          </w:p>
          <w:p>
            <w:pPr>
              <w:spacing w:line="420" w:lineRule="exact"/>
              <w:ind w:firstLine="480" w:firstLineChars="200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对象：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滑板爱好者/逛公园的人</w:t>
            </w:r>
          </w:p>
          <w:p>
            <w:pPr>
              <w:spacing w:line="420" w:lineRule="exact"/>
              <w:ind w:firstLine="480" w:firstLineChars="200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痛点：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滑板失控撞到人</w:t>
            </w:r>
          </w:p>
          <w:p>
            <w:pPr>
              <w:spacing w:line="420" w:lineRule="exact"/>
              <w:ind w:firstLine="480" w:firstLineChars="200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总结：我在公园里经常看到滑滑板的爱好者，由于在滑行时的速度较快，“脱轨”后的滑板不受控制会撞到其他逛公园的人。</w:t>
            </w: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4" w:hRule="atLeast"/>
        </w:trPr>
        <w:tc>
          <w:tcPr>
            <w:tcW w:w="1712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一、 自主学习探究测试 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417" w:type="dxa"/>
            <w:gridSpan w:val="3"/>
          </w:tcPr>
          <w:p>
            <w:pPr>
              <w:numPr>
                <w:ilvl w:val="0"/>
                <w:numId w:val="1"/>
              </w:numPr>
              <w:spacing w:line="276" w:lineRule="auto"/>
              <w:ind w:left="420" w:leftChars="0" w:hanging="420" w:firstLineChars="0"/>
              <w:jc w:val="both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举一反三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420" w:firstLineChars="0"/>
              <w:jc w:val="both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场景描述：一次全家出游的时候</w:t>
            </w:r>
            <w:r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我们</w:t>
            </w:r>
            <w:r>
              <w:rPr>
                <w:rFonts w:hint="default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正行驶在高速公路上。这是我突然看到旁边的一辆车抛锚了，车主正在放警示牌。然而，那天正值大雨天气，路面湿滑，能见度低，许多车辆从他身边飞驰而过，</w:t>
            </w:r>
            <w:r>
              <w:rPr>
                <w:rFonts w:hint="eastAsia" w:ascii="宋体" w:hAnsi="宋体" w:cs="宋体"/>
                <w:bCs/>
                <w:color w:val="000000"/>
                <w:kern w:val="2"/>
                <w:sz w:val="24"/>
                <w:szCs w:val="24"/>
                <w:lang w:val="en-US" w:eastAsia="zh-CN"/>
              </w:rPr>
              <w:t>对驾驶员带来很大的安全隐患。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（请试试找出问题中的场景、痛点、对象）</w:t>
            </w:r>
          </w:p>
          <w:p>
            <w:pPr>
              <w:spacing w:line="420" w:lineRule="exact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spacing w:line="420" w:lineRule="exact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spacing w:line="420" w:lineRule="exact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spacing w:line="420" w:lineRule="exact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spacing w:line="420" w:lineRule="exact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spacing w:line="420" w:lineRule="exact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68580</wp:posOffset>
                  </wp:positionH>
                  <wp:positionV relativeFrom="page">
                    <wp:posOffset>1918970</wp:posOffset>
                  </wp:positionV>
                  <wp:extent cx="4571365" cy="1348105"/>
                  <wp:effectExtent l="0" t="0" r="635" b="10795"/>
                  <wp:wrapNone/>
                  <wp:docPr id="1027" name="图片 6" descr="1713599345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 6" descr="1713599345760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365" cy="13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20" w:lineRule="exact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spacing w:line="420" w:lineRule="exact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*【场景】</w:t>
            </w:r>
          </w:p>
          <w:p>
            <w:pPr>
              <w:spacing w:line="420" w:lineRule="exac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420" w:lineRule="exact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*【痛点】</w:t>
            </w:r>
          </w:p>
          <w:p>
            <w:pPr>
              <w:spacing w:line="420" w:lineRule="exac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420" w:lineRule="exact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*【对象】</w:t>
            </w:r>
          </w:p>
          <w:p>
            <w:pPr>
              <w:spacing w:line="420" w:lineRule="exact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420" w:lineRule="exac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420" w:lineRule="exact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*【想一想，查一查，有什么方法可以帮助驾驶员保护自己？】</w:t>
            </w:r>
          </w:p>
          <w:p>
            <w:pPr>
              <w:spacing w:line="420" w:lineRule="exact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4" w:hRule="atLeast"/>
        </w:trPr>
        <w:tc>
          <w:tcPr>
            <w:tcW w:w="171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二、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问题畅享：</w:t>
            </w:r>
          </w:p>
          <w:p>
            <w:pPr>
              <w:spacing w:line="276" w:lineRule="auto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寻找身边的小问题</w:t>
            </w:r>
          </w:p>
        </w:tc>
        <w:tc>
          <w:tcPr>
            <w:tcW w:w="7417" w:type="dxa"/>
            <w:gridSpan w:val="3"/>
          </w:tcPr>
          <w:p>
            <w:pPr>
              <w:numPr>
                <w:ilvl w:val="0"/>
                <w:numId w:val="1"/>
              </w:numPr>
              <w:spacing w:line="276" w:lineRule="auto"/>
              <w:ind w:left="420" w:leftChars="0" w:hanging="420" w:firstLineChars="0"/>
              <w:jc w:val="both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通过以上的认识，请同学们写下你发现的问题和创意点。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问题畅享：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*【问题描述】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*【于是我想设计一个.....？】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*【我的初步设想（可绘制设计图）】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ind w:leftChars="0"/>
              <w:rPr>
                <w:rFonts w:hint="default" w:ascii="宋体" w:hAnsi="宋体" w:eastAsia="宋体"/>
                <w:color w:val="767171"/>
                <w:sz w:val="24"/>
                <w:szCs w:val="24"/>
                <w:lang w:val="en-US" w:eastAsia="zh-CN"/>
              </w:rPr>
            </w:pPr>
          </w:p>
        </w:tc>
      </w:tr>
    </w:tbl>
    <w:p>
      <w:pPr>
        <w:adjustRightInd w:val="0"/>
        <w:snapToGrid w:val="0"/>
        <w:rPr>
          <w:rFonts w:ascii="宋体" w:hAnsi="宋体" w:eastAsia="宋体"/>
          <w:bCs/>
          <w:sz w:val="28"/>
          <w:szCs w:val="28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16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ZGY2NmUxOWVlZTA2NzY2NTRhNDFmNGIzY2I5ZDEifQ=="/>
  </w:docVars>
  <w:rsids>
    <w:rsidRoot w:val="00000000"/>
    <w:rsid w:val="2EBA3226"/>
    <w:rsid w:val="C678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</w:style>
  <w:style w:type="paragraph" w:styleId="3">
    <w:name w:val="Balloon Text"/>
    <w:basedOn w:val="1"/>
    <w:link w:val="16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99"/>
    <w:rPr>
      <w:color w:val="954F72"/>
      <w:u w:val="single"/>
    </w:rPr>
  </w:style>
  <w:style w:type="character" w:styleId="11">
    <w:name w:val="Hyperlink"/>
    <w:basedOn w:val="9"/>
    <w:autoRedefine/>
    <w:qFormat/>
    <w:uiPriority w:val="99"/>
    <w:rPr>
      <w:color w:val="0563C1"/>
      <w:u w:val="single"/>
    </w:rPr>
  </w:style>
  <w:style w:type="character" w:styleId="12">
    <w:name w:val="annotation reference"/>
    <w:basedOn w:val="9"/>
    <w:autoRedefine/>
    <w:qFormat/>
    <w:uiPriority w:val="0"/>
    <w:rPr>
      <w:sz w:val="21"/>
      <w:szCs w:val="21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rFonts w:ascii="Arial" w:hAnsi="Arial" w:eastAsia="宋体"/>
    </w:rPr>
  </w:style>
  <w:style w:type="character" w:customStyle="1" w:styleId="14">
    <w:name w:val="批注文字 Char"/>
    <w:basedOn w:val="9"/>
    <w:link w:val="2"/>
    <w:autoRedefine/>
    <w:qFormat/>
    <w:uiPriority w:val="0"/>
  </w:style>
  <w:style w:type="character" w:customStyle="1" w:styleId="15">
    <w:name w:val="批注主题 Char"/>
    <w:basedOn w:val="14"/>
    <w:link w:val="6"/>
    <w:autoRedefine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autoRedefine/>
    <w:qFormat/>
    <w:uiPriority w:val="99"/>
    <w:rPr>
      <w:sz w:val="18"/>
      <w:szCs w:val="18"/>
    </w:rPr>
  </w:style>
  <w:style w:type="table" w:customStyle="1" w:styleId="17">
    <w:name w:val="网格型1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未处理的提及1"/>
    <w:basedOn w:val="9"/>
    <w:autoRedefine/>
    <w:qFormat/>
    <w:uiPriority w:val="99"/>
    <w:rPr>
      <w:color w:val="605E5C"/>
      <w:shd w:val="clear" w:color="auto" w:fill="E1DFDD"/>
    </w:rPr>
  </w:style>
  <w:style w:type="table" w:customStyle="1" w:styleId="19">
    <w:name w:val="网格型2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21">
    <w:name w:val="页脚 Char"/>
    <w:basedOn w:val="9"/>
    <w:link w:val="4"/>
    <w:autoRedefine/>
    <w:qFormat/>
    <w:uiPriority w:val="99"/>
    <w:rPr>
      <w:kern w:val="2"/>
      <w:sz w:val="18"/>
      <w:szCs w:val="18"/>
    </w:rPr>
  </w:style>
  <w:style w:type="character" w:customStyle="1" w:styleId="22">
    <w:name w:val="Heading #1|1_"/>
    <w:basedOn w:val="9"/>
    <w:link w:val="23"/>
    <w:autoRedefine/>
    <w:qFormat/>
    <w:uiPriority w:val="0"/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23">
    <w:name w:val="Heading #1|1"/>
    <w:basedOn w:val="1"/>
    <w:link w:val="22"/>
    <w:autoRedefine/>
    <w:qFormat/>
    <w:uiPriority w:val="0"/>
    <w:pPr>
      <w:spacing w:after="520"/>
      <w:ind w:firstLine="350"/>
      <w:jc w:val="left"/>
      <w:outlineLvl w:val="0"/>
    </w:pPr>
    <w:rPr>
      <w:rFonts w:ascii="宋体" w:hAnsi="宋体" w:eastAsia="宋体" w:cs="宋体"/>
      <w:kern w:val="0"/>
      <w:sz w:val="32"/>
      <w:szCs w:val="32"/>
      <w:lang w:val="zh-TW" w:eastAsia="zh-TW" w:bidi="zh-TW"/>
    </w:rPr>
  </w:style>
  <w:style w:type="character" w:customStyle="1" w:styleId="24">
    <w:name w:val="Body text|1_"/>
    <w:basedOn w:val="9"/>
    <w:link w:val="25"/>
    <w:autoRedefine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25">
    <w:name w:val="Body text|1"/>
    <w:basedOn w:val="1"/>
    <w:link w:val="24"/>
    <w:autoRedefine/>
    <w:qFormat/>
    <w:uiPriority w:val="0"/>
    <w:pPr>
      <w:spacing w:line="480" w:lineRule="auto"/>
      <w:ind w:firstLine="400"/>
      <w:jc w:val="left"/>
    </w:pPr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character" w:customStyle="1" w:styleId="26">
    <w:name w:val="Unresolved Mention"/>
    <w:basedOn w:val="9"/>
    <w:autoRedefine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788</Words>
  <Characters>797</Characters>
  <Paragraphs>151</Paragraphs>
  <TotalTime>3</TotalTime>
  <ScaleCrop>false</ScaleCrop>
  <LinksUpToDate>false</LinksUpToDate>
  <CharactersWithSpaces>826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2021-09-26T06:02:00Z</dcterms:created>
  <dc:creator>psylife</dc:creator>
  <cp:lastModifiedBy>吴骁奕</cp:lastModifiedBy>
  <cp:lastPrinted>2021-08-31T06:28:00Z</cp:lastPrinted>
  <dcterms:modified xsi:type="dcterms:W3CDTF">2024-04-24T05:39:07Z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3DC4A2EA5DA0411088160AFE40FE35C7_13</vt:lpwstr>
  </property>
</Properties>
</file>