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F70D0" w14:textId="65BFB821" w:rsidR="00A15E25" w:rsidRDefault="00A15E25" w:rsidP="00A15E25">
      <w:pPr>
        <w:jc w:val="left"/>
        <w:rPr>
          <w:rFonts w:ascii="楷体" w:eastAsia="楷体" w:hAnsi="楷体" w:cs="楷体"/>
          <w:b/>
          <w:sz w:val="32"/>
          <w:szCs w:val="32"/>
        </w:rPr>
      </w:pPr>
      <w:r w:rsidRPr="00F60C83">
        <w:rPr>
          <w:rFonts w:ascii="楷体" w:eastAsia="楷体" w:hAnsi="楷体" w:cs="楷体" w:hint="eastAsia"/>
          <w:b/>
          <w:sz w:val="32"/>
          <w:szCs w:val="32"/>
        </w:rPr>
        <w:t>附件3：</w:t>
      </w:r>
      <w:r>
        <w:rPr>
          <w:rFonts w:ascii="楷体" w:eastAsia="楷体" w:hAnsi="楷体" w:cs="楷体" w:hint="eastAsia"/>
          <w:b/>
          <w:sz w:val="32"/>
          <w:szCs w:val="32"/>
        </w:rPr>
        <w:t xml:space="preserve"> </w:t>
      </w:r>
      <w:r>
        <w:rPr>
          <w:rFonts w:ascii="楷体" w:eastAsia="楷体" w:hAnsi="楷体" w:cs="楷体"/>
          <w:b/>
          <w:sz w:val="32"/>
          <w:szCs w:val="32"/>
        </w:rPr>
        <w:t xml:space="preserve"> </w:t>
      </w:r>
      <w:r w:rsidRPr="00CD7025">
        <w:rPr>
          <w:rFonts w:ascii="楷体" w:eastAsia="楷体" w:hAnsi="楷体" w:cs="楷体" w:hint="eastAsia"/>
          <w:b/>
          <w:sz w:val="32"/>
          <w:szCs w:val="32"/>
        </w:rPr>
        <w:t>徐汇区第</w:t>
      </w:r>
      <w:r>
        <w:rPr>
          <w:rFonts w:ascii="楷体" w:eastAsia="楷体" w:hAnsi="楷体" w:cs="楷体" w:hint="eastAsia"/>
          <w:b/>
          <w:sz w:val="32"/>
          <w:szCs w:val="32"/>
        </w:rPr>
        <w:t>六</w:t>
      </w:r>
      <w:r w:rsidRPr="00CD7025">
        <w:rPr>
          <w:rFonts w:ascii="楷体" w:eastAsia="楷体" w:hAnsi="楷体" w:cs="楷体" w:hint="eastAsia"/>
          <w:b/>
          <w:sz w:val="32"/>
          <w:szCs w:val="32"/>
        </w:rPr>
        <w:t>届</w:t>
      </w:r>
      <w:proofErr w:type="gramStart"/>
      <w:r w:rsidRPr="00CD7025">
        <w:rPr>
          <w:rFonts w:ascii="楷体" w:eastAsia="楷体" w:hAnsi="楷体" w:cs="楷体" w:hint="eastAsia"/>
          <w:b/>
          <w:sz w:val="32"/>
          <w:szCs w:val="32"/>
        </w:rPr>
        <w:t>“园南杯”创客新星</w:t>
      </w:r>
      <w:proofErr w:type="gramEnd"/>
      <w:r w:rsidRPr="00CD7025">
        <w:rPr>
          <w:rFonts w:ascii="楷体" w:eastAsia="楷体" w:hAnsi="楷体" w:cs="楷体" w:hint="eastAsia"/>
          <w:b/>
          <w:sz w:val="32"/>
          <w:szCs w:val="32"/>
        </w:rPr>
        <w:t>大赛规则</w:t>
      </w:r>
    </w:p>
    <w:p w14:paraId="27BE3336" w14:textId="6589307A" w:rsidR="00A15E25" w:rsidRPr="00A15E25" w:rsidRDefault="00A15E25" w:rsidP="00A15E25">
      <w:pPr>
        <w:jc w:val="center"/>
        <w:rPr>
          <w:rFonts w:ascii="楷体" w:eastAsia="楷体" w:hAnsi="楷体" w:cs="楷体" w:hint="eastAsia"/>
          <w:b/>
          <w:sz w:val="32"/>
          <w:szCs w:val="32"/>
        </w:rPr>
      </w:pPr>
      <w:proofErr w:type="gramStart"/>
      <w:r w:rsidRPr="00CD7025">
        <w:rPr>
          <w:rFonts w:ascii="楷体" w:eastAsia="楷体" w:hAnsi="楷体" w:cs="楷体" w:hint="eastAsia"/>
          <w:b/>
          <w:sz w:val="32"/>
          <w:szCs w:val="32"/>
        </w:rPr>
        <w:t>创客马拉松</w:t>
      </w:r>
      <w:proofErr w:type="gramEnd"/>
      <w:r w:rsidRPr="00CD7025">
        <w:rPr>
          <w:rFonts w:ascii="楷体" w:eastAsia="楷体" w:hAnsi="楷体" w:cs="楷体" w:hint="eastAsia"/>
          <w:b/>
          <w:sz w:val="32"/>
          <w:szCs w:val="32"/>
        </w:rPr>
        <w:t>-前期调研主题</w:t>
      </w:r>
    </w:p>
    <w:p w14:paraId="2024FA24" w14:textId="50EEF328" w:rsidR="005F4286" w:rsidRPr="00A15E25" w:rsidRDefault="00000000" w:rsidP="00A15E25">
      <w:pPr>
        <w:jc w:val="center"/>
        <w:rPr>
          <w:rFonts w:ascii="黑体" w:eastAsia="黑体" w:hAnsi="黑体" w:cs="黑体" w:hint="eastAsia"/>
          <w:b/>
          <w:bCs/>
          <w:sz w:val="22"/>
          <w:szCs w:val="28"/>
        </w:rPr>
      </w:pPr>
      <w:r w:rsidRPr="00A15E25">
        <w:rPr>
          <w:rFonts w:ascii="黑体" w:eastAsia="黑体" w:hAnsi="黑体" w:cs="黑体" w:hint="eastAsia"/>
          <w:b/>
          <w:bCs/>
          <w:sz w:val="32"/>
          <w:szCs w:val="32"/>
        </w:rPr>
        <w:t>多巴胺展台</w:t>
      </w:r>
    </w:p>
    <w:p w14:paraId="459D04A1" w14:textId="77777777" w:rsidR="005F4286" w:rsidRDefault="0000000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走在南京路，你常常会被靓丽的橱窗所吸引，忍不住驻足欣赏，于是你关注了展品，五光十色的展台更使得展品熠熠生辉，让你对此留下了深刻的印象，这就是橱窗（展台）的魅力。</w:t>
      </w:r>
    </w:p>
    <w:p w14:paraId="33C779C1" w14:textId="77777777" w:rsidR="005F4286" w:rsidRDefault="0000000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上海被誉为橱窗设计之都，2010年联合国教科文组织“创意城市网络”授予“设计之都”。上海的橱窗设计不仅展示了设计者的巧妙构思，同时也勾勒出城市生活的精彩之处，体现了上海这座城市的独特魅力和创新精神。</w:t>
      </w:r>
    </w:p>
    <w:p w14:paraId="0696BA6E" w14:textId="77777777" w:rsidR="005F4286" w:rsidRDefault="0000000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设计使橱窗更美丽，用我们的智慧和美学观将橱窗（展台）装扮得更耀眼夺目，呈现出满满的多巴胺。</w:t>
      </w:r>
    </w:p>
    <w:p w14:paraId="5F7AD537" w14:textId="77777777" w:rsidR="005F4286" w:rsidRDefault="00000000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b/>
          <w:bCs/>
          <w:sz w:val="24"/>
          <w:szCs w:val="32"/>
        </w:rPr>
      </w:pPr>
      <w:r>
        <w:rPr>
          <w:rFonts w:ascii="宋体" w:eastAsia="宋体" w:hAnsi="宋体" w:cs="宋体" w:hint="eastAsia"/>
          <w:b/>
          <w:bCs/>
          <w:sz w:val="24"/>
          <w:szCs w:val="32"/>
        </w:rPr>
        <w:t>前期调研任务：</w:t>
      </w:r>
    </w:p>
    <w:p w14:paraId="06529539" w14:textId="77777777" w:rsidR="005F4286" w:rsidRDefault="0000000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请到商业街或博物馆进行调研，观察商场的橱窗或博物馆的展台，看看商品（展品）是如何展示的。至少观赏并记录（拍照）10个橱窗（展台），并选出一个你最喜欢的橱窗（展台）撰写调研报告。调研报告内容：（1）1张或多张照片；（2）说说你喜欢的原因；（3）你认为它应用了哪些展示技术；（4）如果给你一些智能设备，你可以怎样改造展示方法，使其变得更加靓丽，更多姿多彩、或呈现更多信息、或更加节能环保。</w:t>
      </w:r>
    </w:p>
    <w:p w14:paraId="293350F3" w14:textId="77777777" w:rsidR="005F4286" w:rsidRDefault="005F4286">
      <w:pPr>
        <w:spacing w:line="360" w:lineRule="auto"/>
        <w:rPr>
          <w:rFonts w:ascii="宋体" w:eastAsia="宋体" w:hAnsi="宋体" w:cs="宋体"/>
          <w:sz w:val="24"/>
          <w:szCs w:val="32"/>
        </w:rPr>
      </w:pPr>
    </w:p>
    <w:p w14:paraId="30B53852" w14:textId="77777777" w:rsidR="005F4286" w:rsidRDefault="00000000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  <w:szCs w:val="32"/>
        </w:rPr>
      </w:pPr>
      <w:proofErr w:type="gramStart"/>
      <w:r>
        <w:rPr>
          <w:rFonts w:ascii="宋体" w:eastAsia="宋体" w:hAnsi="宋体" w:cs="宋体" w:hint="eastAsia"/>
          <w:b/>
          <w:bCs/>
          <w:sz w:val="24"/>
          <w:szCs w:val="32"/>
        </w:rPr>
        <w:t>现场创客马拉松</w:t>
      </w:r>
      <w:proofErr w:type="gramEnd"/>
    </w:p>
    <w:p w14:paraId="333E648D" w14:textId="77777777" w:rsidR="005F4286" w:rsidRDefault="00000000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比赛现场会提供几种展品，你可以自行选择其中一种展品并为其设计一个展台。</w:t>
      </w:r>
    </w:p>
    <w:p w14:paraId="7BA448FD" w14:textId="77777777" w:rsidR="005F4286" w:rsidRDefault="00000000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赛场为每个团队提供一套智能控制模块，以及制作展台的材料。</w:t>
      </w:r>
    </w:p>
    <w:p w14:paraId="689114F5" w14:textId="77777777" w:rsidR="005F4286" w:rsidRDefault="00000000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参赛团队需自带电脑、手动工具和美化用具等，电动工具只限热熔胶枪（含热胶棒）（具体以赛前通知为准）。</w:t>
      </w:r>
    </w:p>
    <w:p w14:paraId="20DDEF5F" w14:textId="77777777" w:rsidR="005F4286" w:rsidRDefault="00000000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设计制作时间为6小时（包括制作PPT或准备制作PPT的资料）。</w:t>
      </w:r>
    </w:p>
    <w:p w14:paraId="7D34C65B" w14:textId="77777777" w:rsidR="005F4286" w:rsidRDefault="00000000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第二天进行项目分享（必须有PPT和实物展示）。</w:t>
      </w:r>
    </w:p>
    <w:sectPr w:rsidR="005F42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69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8507B" w14:textId="77777777" w:rsidR="00F7091A" w:rsidRDefault="00F7091A">
      <w:r>
        <w:separator/>
      </w:r>
    </w:p>
  </w:endnote>
  <w:endnote w:type="continuationSeparator" w:id="0">
    <w:p w14:paraId="65E0FB52" w14:textId="77777777" w:rsidR="00F7091A" w:rsidRDefault="00F7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53B7" w14:textId="77777777" w:rsidR="00A15E25" w:rsidRDefault="00A15E2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B45D5" w14:textId="77777777" w:rsidR="00A15E25" w:rsidRDefault="00A15E2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375B8" w14:textId="77777777" w:rsidR="00A15E25" w:rsidRDefault="00A15E2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7DB47" w14:textId="77777777" w:rsidR="00F7091A" w:rsidRDefault="00F7091A">
      <w:r>
        <w:separator/>
      </w:r>
    </w:p>
  </w:footnote>
  <w:footnote w:type="continuationSeparator" w:id="0">
    <w:p w14:paraId="348C1C78" w14:textId="77777777" w:rsidR="00F7091A" w:rsidRDefault="00F70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BB2AC" w14:textId="77777777" w:rsidR="00A15E25" w:rsidRDefault="00A15E2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6359" w14:textId="209A1395" w:rsidR="005F4286" w:rsidRDefault="00000000">
    <w:pPr>
      <w:pStyle w:val="a4"/>
    </w:pPr>
    <w:r>
      <w:rPr>
        <w:rFonts w:ascii="等线 Light" w:eastAsia="等线 Light" w:hAnsi="等线 Light" w:cs="等线 Light" w:hint="eastAsia"/>
        <w:b/>
        <w:bCs/>
        <w:sz w:val="24"/>
      </w:rPr>
      <w:t>附件3：</w:t>
    </w:r>
    <w:r w:rsidR="00A15E25" w:rsidRPr="00A15E25">
      <w:rPr>
        <w:rFonts w:ascii="等线 Light" w:eastAsia="等线 Light" w:hAnsi="等线 Light" w:cs="等线 Light" w:hint="eastAsia"/>
        <w:b/>
        <w:bCs/>
        <w:sz w:val="24"/>
      </w:rPr>
      <w:t>徐汇区第六届</w:t>
    </w:r>
    <w:proofErr w:type="gramStart"/>
    <w:r w:rsidR="00A15E25" w:rsidRPr="00A15E25">
      <w:rPr>
        <w:rFonts w:ascii="等线 Light" w:eastAsia="等线 Light" w:hAnsi="等线 Light" w:cs="等线 Light" w:hint="eastAsia"/>
        <w:b/>
        <w:bCs/>
        <w:sz w:val="24"/>
      </w:rPr>
      <w:t>“园南杯”创客新星</w:t>
    </w:r>
    <w:proofErr w:type="gramEnd"/>
    <w:r w:rsidR="00A15E25" w:rsidRPr="00A15E25">
      <w:rPr>
        <w:rFonts w:ascii="等线 Light" w:eastAsia="等线 Light" w:hAnsi="等线 Light" w:cs="等线 Light" w:hint="eastAsia"/>
        <w:b/>
        <w:bCs/>
        <w:sz w:val="24"/>
      </w:rPr>
      <w:t>大赛</w:t>
    </w:r>
    <w:r>
      <w:rPr>
        <w:rFonts w:ascii="等线 Light" w:eastAsia="等线 Light" w:hAnsi="等线 Light" w:cs="等线 Light" w:hint="eastAsia"/>
        <w:b/>
        <w:bCs/>
        <w:sz w:val="24"/>
      </w:rPr>
      <w:t>--</w:t>
    </w:r>
    <w:proofErr w:type="gramStart"/>
    <w:r>
      <w:rPr>
        <w:rFonts w:ascii="等线 Light" w:eastAsia="等线 Light" w:hAnsi="等线 Light" w:cs="等线 Light" w:hint="eastAsia"/>
        <w:b/>
        <w:bCs/>
        <w:sz w:val="24"/>
      </w:rPr>
      <w:t>创客马拉松</w:t>
    </w:r>
    <w:proofErr w:type="gramEnd"/>
    <w:r>
      <w:rPr>
        <w:rFonts w:ascii="等线 Light" w:eastAsia="等线 Light" w:hAnsi="等线 Light" w:cs="等线 Light" w:hint="eastAsia"/>
        <w:b/>
        <w:bCs/>
        <w:sz w:val="24"/>
      </w:rPr>
      <w:t>-前期调研主题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595A4" w14:textId="77777777" w:rsidR="00A15E25" w:rsidRDefault="00A15E2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553D8A"/>
    <w:multiLevelType w:val="singleLevel"/>
    <w:tmpl w:val="9A553D8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49AAAC0"/>
    <w:multiLevelType w:val="singleLevel"/>
    <w:tmpl w:val="149AAAC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63617883">
    <w:abstractNumId w:val="1"/>
  </w:num>
  <w:num w:numId="2" w16cid:durableId="1732121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M0MWNjNTkwM2RhMzA2M2VlY2RmMGM3YmZiMGYxMzIifQ=="/>
  </w:docVars>
  <w:rsids>
    <w:rsidRoot w:val="61150CF5"/>
    <w:rsid w:val="005F4286"/>
    <w:rsid w:val="00A15E25"/>
    <w:rsid w:val="00F7091A"/>
    <w:rsid w:val="0C677797"/>
    <w:rsid w:val="17796635"/>
    <w:rsid w:val="1F5A6485"/>
    <w:rsid w:val="32D83E39"/>
    <w:rsid w:val="357935A9"/>
    <w:rsid w:val="36F079A3"/>
    <w:rsid w:val="38D41D5B"/>
    <w:rsid w:val="3C90308E"/>
    <w:rsid w:val="3CE84C78"/>
    <w:rsid w:val="59BF4D6E"/>
    <w:rsid w:val="5B716519"/>
    <w:rsid w:val="61150CF5"/>
    <w:rsid w:val="613F7BEC"/>
    <w:rsid w:val="758F6A7F"/>
    <w:rsid w:val="77731684"/>
    <w:rsid w:val="798E3F02"/>
    <w:rsid w:val="7F3B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97145"/>
  <w15:docId w15:val="{0776945A-9C09-4936-9C6E-45F84732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zw_ge</dc:creator>
  <cp:lastModifiedBy>xiaojunjun</cp:lastModifiedBy>
  <cp:revision>2</cp:revision>
  <cp:lastPrinted>2024-02-22T02:08:00Z</cp:lastPrinted>
  <dcterms:created xsi:type="dcterms:W3CDTF">2024-02-21T04:20:00Z</dcterms:created>
  <dcterms:modified xsi:type="dcterms:W3CDTF">2024-03-09T06:12:00Z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1CE0F47D8B3C4956BFD5AB01C5FE7F52_13</vt:lpwstr>
  </property>
</Properties>
</file>