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line="360" w:lineRule="auto"/>
        <w:ind w:firstLine="2409" w:firstLineChars="80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漕河泾</w:t>
      </w:r>
      <w:r>
        <w:rPr>
          <w:rFonts w:hint="eastAsia" w:ascii="宋体" w:hAnsi="宋体"/>
          <w:b/>
          <w:bCs/>
          <w:sz w:val="30"/>
          <w:szCs w:val="30"/>
        </w:rPr>
        <w:t>-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汾阳杯</w:t>
      </w:r>
      <w:r>
        <w:rPr>
          <w:rFonts w:hint="eastAsia" w:ascii="宋体" w:hAnsi="宋体"/>
          <w:b/>
          <w:bCs/>
          <w:sz w:val="30"/>
          <w:szCs w:val="30"/>
        </w:rPr>
        <w:t>比赛报名表</w:t>
      </w:r>
    </w:p>
    <w:p>
      <w:pPr>
        <w:rPr>
          <w:rFonts w:ascii="宋体" w:hAnsi="宋体"/>
          <w:sz w:val="24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58"/>
        <w:gridCol w:w="954"/>
        <w:gridCol w:w="1032"/>
        <w:gridCol w:w="1089"/>
        <w:gridCol w:w="1067"/>
        <w:gridCol w:w="1133"/>
        <w:gridCol w:w="1067"/>
        <w:gridCol w:w="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noWrap w:val="0"/>
            <w:vAlign w:val="top"/>
          </w:tcPr>
          <w:p>
            <w:pP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958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参赛学校</w:t>
            </w:r>
          </w:p>
        </w:tc>
        <w:tc>
          <w:tcPr>
            <w:tcW w:w="954" w:type="dxa"/>
            <w:noWrap w:val="0"/>
            <w:vAlign w:val="top"/>
          </w:tcPr>
          <w:p>
            <w:pP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参赛项目</w:t>
            </w:r>
          </w:p>
        </w:tc>
        <w:tc>
          <w:tcPr>
            <w:tcW w:w="1032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参</w:t>
            </w:r>
            <w:r>
              <w:rPr>
                <w:rFonts w:hint="eastAsia" w:ascii="宋体" w:hAnsi="宋体"/>
                <w:sz w:val="18"/>
                <w:szCs w:val="18"/>
              </w:rPr>
              <w:t>赛学生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年级</w:t>
            </w: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学籍号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身份证号码</w:t>
            </w: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指导老师</w:t>
            </w:r>
          </w:p>
        </w:tc>
        <w:tc>
          <w:tcPr>
            <w:tcW w:w="617" w:type="dxa"/>
            <w:noWrap w:val="0"/>
            <w:vAlign w:val="top"/>
          </w:tcPr>
          <w:p>
            <w:pP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手机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58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4" w:type="dxa"/>
            <w:noWrap w:val="0"/>
            <w:vAlign w:val="top"/>
          </w:tcPr>
          <w:p>
            <w:pP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电动直航</w:t>
            </w:r>
          </w:p>
        </w:tc>
        <w:tc>
          <w:tcPr>
            <w:tcW w:w="1032" w:type="dxa"/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61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958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4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电动直航</w:t>
            </w:r>
          </w:p>
        </w:tc>
        <w:tc>
          <w:tcPr>
            <w:tcW w:w="1032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61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958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4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电动直航</w:t>
            </w:r>
          </w:p>
        </w:tc>
        <w:tc>
          <w:tcPr>
            <w:tcW w:w="1032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61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noWrap w:val="0"/>
            <w:vAlign w:val="top"/>
          </w:tcPr>
          <w:p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958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4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电动直航</w:t>
            </w:r>
          </w:p>
        </w:tc>
        <w:tc>
          <w:tcPr>
            <w:tcW w:w="1032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61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noWrap w:val="0"/>
            <w:vAlign w:val="top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958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4" w:type="dxa"/>
            <w:noWrap w:val="0"/>
            <w:vAlign w:val="top"/>
          </w:tcPr>
          <w:p>
            <w:pPr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外观制作</w:t>
            </w:r>
          </w:p>
        </w:tc>
        <w:tc>
          <w:tcPr>
            <w:tcW w:w="1032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61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noWrap w:val="0"/>
            <w:vAlign w:val="top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</w:p>
        </w:tc>
        <w:tc>
          <w:tcPr>
            <w:tcW w:w="958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4" w:type="dxa"/>
            <w:noWrap w:val="0"/>
            <w:vAlign w:val="top"/>
          </w:tcPr>
          <w:p>
            <w:pPr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外观制作</w:t>
            </w:r>
          </w:p>
        </w:tc>
        <w:tc>
          <w:tcPr>
            <w:tcW w:w="1032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61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zODliMjY3ZGU2NzA1YTU4Njk5NzBiNjgyZDk4OTYifQ=="/>
  </w:docVars>
  <w:rsids>
    <w:rsidRoot w:val="00000000"/>
    <w:rsid w:val="3C0F0F29"/>
    <w:rsid w:val="4DC61520"/>
    <w:rsid w:val="5737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2023-07-30T02:28:00Z</dcterms:created>
  <dc:creator>admin</dc:creator>
  <cp:lastModifiedBy>admin</cp:lastModifiedBy>
  <dcterms:modified xsi:type="dcterms:W3CDTF">2023-08-26T04:58:07Z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F27851626CBF4492B570A7F85ABA56BF_12</vt:lpwstr>
  </property>
</Properties>
</file>