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D92" w:rsidRDefault="00765F65">
      <w:pPr>
        <w:spacing w:line="276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附件一：</w:t>
      </w:r>
    </w:p>
    <w:p w:rsidR="002C1D92" w:rsidRDefault="00765F65">
      <w:pPr>
        <w:spacing w:line="276" w:lineRule="auto"/>
        <w:jc w:val="center"/>
        <w:rPr>
          <w:rFonts w:ascii="黑体" w:eastAsia="黑体" w:hAnsi="黑体"/>
          <w:b/>
          <w:color w:val="000000" w:themeColor="text1"/>
          <w:sz w:val="32"/>
          <w:szCs w:val="30"/>
        </w:rPr>
      </w:pPr>
      <w:r>
        <w:rPr>
          <w:rFonts w:ascii="黑体" w:eastAsia="黑体" w:hAnsi="黑体" w:hint="eastAsia"/>
          <w:b/>
          <w:color w:val="000000" w:themeColor="text1"/>
          <w:sz w:val="32"/>
          <w:szCs w:val="30"/>
        </w:rPr>
        <w:t>参赛方法及要求</w:t>
      </w:r>
    </w:p>
    <w:p w:rsidR="002C1D92" w:rsidRDefault="00765F65">
      <w:pPr>
        <w:autoSpaceDE w:val="0"/>
        <w:autoSpaceDN w:val="0"/>
        <w:adjustRightInd w:val="0"/>
        <w:spacing w:before="240" w:line="360" w:lineRule="auto"/>
        <w:ind w:right="306"/>
        <w:rPr>
          <w:rFonts w:asciiTheme="minorEastAsia" w:eastAsiaTheme="minorEastAsia" w:hAnsiTheme="minorEastAsia"/>
          <w:b/>
          <w:kern w:val="0"/>
          <w:sz w:val="24"/>
        </w:rPr>
      </w:pPr>
      <w:r>
        <w:rPr>
          <w:rFonts w:asciiTheme="minorEastAsia" w:eastAsiaTheme="minorEastAsia" w:hAnsiTheme="minorEastAsia" w:hint="eastAsia"/>
          <w:b/>
          <w:kern w:val="0"/>
          <w:sz w:val="24"/>
        </w:rPr>
        <w:t>一、绘画主题</w:t>
      </w:r>
    </w:p>
    <w:p w:rsidR="002C1D92" w:rsidRDefault="00765F65">
      <w:pPr>
        <w:autoSpaceDE w:val="0"/>
        <w:autoSpaceDN w:val="0"/>
        <w:adjustRightInd w:val="0"/>
        <w:spacing w:line="360" w:lineRule="auto"/>
        <w:ind w:right="306" w:firstLineChars="200" w:firstLine="482"/>
        <w:rPr>
          <w:rFonts w:asciiTheme="minorEastAsia" w:eastAsiaTheme="minorEastAsia" w:hAnsiTheme="minorEastAsia"/>
          <w:b/>
          <w:bCs/>
          <w:iCs/>
          <w:kern w:val="0"/>
          <w:sz w:val="24"/>
        </w:rPr>
      </w:pP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航空运动与环境（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"AIR SPORTS AND THE ENVIRONMENT"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）。</w:t>
      </w:r>
    </w:p>
    <w:p w:rsidR="002C1D92" w:rsidRDefault="00765F65">
      <w:pPr>
        <w:autoSpaceDE w:val="0"/>
        <w:autoSpaceDN w:val="0"/>
        <w:adjustRightInd w:val="0"/>
        <w:spacing w:line="360" w:lineRule="auto"/>
        <w:ind w:right="306" w:firstLineChars="200" w:firstLine="480"/>
        <w:rPr>
          <w:rFonts w:asciiTheme="minorEastAsia" w:eastAsiaTheme="minorEastAsia" w:hAnsiTheme="minorEastAsia"/>
          <w:b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有以下航空航天运动项目可供绘画参考：热气球、滑翔机、跳伞、特技飞行、悬挂滑翔和滑翔伞、超轻型飞机、航空模型、轻型飞机、直升机、宇航纪录。</w:t>
      </w:r>
    </w:p>
    <w:p w:rsidR="002C1D92" w:rsidRDefault="00765F65">
      <w:pPr>
        <w:autoSpaceDE w:val="0"/>
        <w:autoSpaceDN w:val="0"/>
        <w:adjustRightInd w:val="0"/>
        <w:spacing w:beforeLines="50" w:before="156" w:line="360" w:lineRule="auto"/>
        <w:ind w:right="306"/>
        <w:rPr>
          <w:rFonts w:asciiTheme="minorEastAsia" w:eastAsiaTheme="minorEastAsia" w:hAnsiTheme="minorEastAsia"/>
          <w:b/>
          <w:kern w:val="0"/>
          <w:sz w:val="24"/>
        </w:rPr>
      </w:pPr>
      <w:r>
        <w:rPr>
          <w:rFonts w:asciiTheme="minorEastAsia" w:eastAsiaTheme="minorEastAsia" w:hAnsiTheme="minorEastAsia" w:hint="eastAsia"/>
          <w:b/>
          <w:kern w:val="0"/>
          <w:sz w:val="24"/>
        </w:rPr>
        <w:t>二、组别设置</w:t>
      </w:r>
    </w:p>
    <w:p w:rsidR="002C1D92" w:rsidRDefault="00765F65">
      <w:pPr>
        <w:autoSpaceDE w:val="0"/>
        <w:autoSpaceDN w:val="0"/>
        <w:adjustRightInd w:val="0"/>
        <w:spacing w:line="360" w:lineRule="auto"/>
        <w:ind w:right="326" w:firstLineChars="200" w:firstLine="480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参赛者年龄为</w:t>
      </w:r>
      <w:r>
        <w:rPr>
          <w:rFonts w:asciiTheme="minorEastAsia" w:eastAsiaTheme="minorEastAsia" w:hAnsi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hint="eastAsia"/>
          <w:kern w:val="0"/>
          <w:sz w:val="24"/>
        </w:rPr>
        <w:t>—</w:t>
      </w:r>
      <w:r>
        <w:rPr>
          <w:rFonts w:asciiTheme="minorEastAsia" w:eastAsiaTheme="minorEastAsia" w:hAnsiTheme="minorEastAsia" w:hint="eastAsia"/>
          <w:kern w:val="0"/>
          <w:sz w:val="24"/>
        </w:rPr>
        <w:t>17</w:t>
      </w:r>
      <w:r>
        <w:rPr>
          <w:rFonts w:asciiTheme="minorEastAsia" w:eastAsiaTheme="minorEastAsia" w:hAnsiTheme="minorEastAsia" w:hint="eastAsia"/>
          <w:kern w:val="0"/>
          <w:sz w:val="24"/>
        </w:rPr>
        <w:t>岁，共分</w:t>
      </w:r>
      <w:r>
        <w:rPr>
          <w:rFonts w:asciiTheme="minorEastAsia" w:eastAsiaTheme="minorEastAsia" w:hAnsiTheme="minorEastAsia" w:hint="eastAsia"/>
          <w:kern w:val="0"/>
          <w:sz w:val="24"/>
        </w:rPr>
        <w:t>3</w:t>
      </w:r>
      <w:r>
        <w:rPr>
          <w:rFonts w:asciiTheme="minorEastAsia" w:eastAsiaTheme="minorEastAsia" w:hAnsiTheme="minorEastAsia" w:hint="eastAsia"/>
          <w:kern w:val="0"/>
          <w:sz w:val="24"/>
        </w:rPr>
        <w:t>个组别：</w:t>
      </w:r>
    </w:p>
    <w:p w:rsidR="002C1D92" w:rsidRDefault="00765F65">
      <w:pPr>
        <w:autoSpaceDE w:val="0"/>
        <w:autoSpaceDN w:val="0"/>
        <w:adjustRightInd w:val="0"/>
        <w:spacing w:line="360" w:lineRule="auto"/>
        <w:ind w:right="326" w:firstLineChars="200" w:firstLine="480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Ⅰ组：</w:t>
      </w:r>
      <w:r>
        <w:rPr>
          <w:rFonts w:asciiTheme="minorEastAsia" w:eastAsiaTheme="minorEastAsia" w:hAnsi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hint="eastAsia"/>
          <w:kern w:val="0"/>
          <w:sz w:val="24"/>
        </w:rPr>
        <w:t>—</w:t>
      </w:r>
      <w:r>
        <w:rPr>
          <w:rFonts w:asciiTheme="minorEastAsia" w:eastAsiaTheme="minorEastAsia" w:hAnsiTheme="minorEastAsia" w:hint="eastAsia"/>
          <w:kern w:val="0"/>
          <w:sz w:val="24"/>
        </w:rPr>
        <w:t>9</w:t>
      </w:r>
      <w:r>
        <w:rPr>
          <w:rFonts w:asciiTheme="minorEastAsia" w:eastAsiaTheme="minorEastAsia" w:hAnsiTheme="minorEastAsia" w:hint="eastAsia"/>
          <w:kern w:val="0"/>
          <w:sz w:val="24"/>
        </w:rPr>
        <w:t>岁（出生日期</w:t>
      </w:r>
      <w:r>
        <w:rPr>
          <w:rFonts w:asciiTheme="minorEastAsia" w:eastAsiaTheme="minorEastAsia" w:hAnsiTheme="minorEastAsia" w:hint="eastAsia"/>
          <w:kern w:val="0"/>
          <w:sz w:val="24"/>
        </w:rPr>
        <w:t>2013</w:t>
      </w:r>
      <w:r>
        <w:rPr>
          <w:rFonts w:asciiTheme="minorEastAsia" w:eastAsiaTheme="minorEastAsia" w:hAnsiTheme="minorEastAsia" w:hint="eastAsia"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kern w:val="0"/>
          <w:sz w:val="24"/>
        </w:rPr>
        <w:t>日至</w:t>
      </w:r>
      <w:r>
        <w:rPr>
          <w:rFonts w:asciiTheme="minorEastAsia" w:eastAsiaTheme="minorEastAsia" w:hAnsiTheme="minorEastAsia" w:hint="eastAsia"/>
          <w:kern w:val="0"/>
          <w:sz w:val="24"/>
        </w:rPr>
        <w:t>2016</w:t>
      </w:r>
      <w:r>
        <w:rPr>
          <w:rFonts w:asciiTheme="minorEastAsia" w:eastAsiaTheme="minorEastAsia" w:hAnsiTheme="minorEastAsia" w:hint="eastAsia"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kern w:val="0"/>
          <w:sz w:val="24"/>
        </w:rPr>
        <w:t>12</w:t>
      </w:r>
      <w:r>
        <w:rPr>
          <w:rFonts w:asciiTheme="minorEastAsia" w:eastAsiaTheme="minorEastAsia" w:hAnsiTheme="minorEastAsia" w:hint="eastAsia"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kern w:val="0"/>
          <w:sz w:val="24"/>
        </w:rPr>
        <w:t>31</w:t>
      </w:r>
      <w:r>
        <w:rPr>
          <w:rFonts w:asciiTheme="minorEastAsia" w:eastAsiaTheme="minorEastAsia" w:hAnsiTheme="minorEastAsia" w:hint="eastAsia"/>
          <w:kern w:val="0"/>
          <w:sz w:val="24"/>
        </w:rPr>
        <w:t>日）。</w:t>
      </w:r>
    </w:p>
    <w:p w:rsidR="002C1D92" w:rsidRDefault="00765F65">
      <w:pPr>
        <w:autoSpaceDE w:val="0"/>
        <w:autoSpaceDN w:val="0"/>
        <w:adjustRightInd w:val="0"/>
        <w:spacing w:line="360" w:lineRule="auto"/>
        <w:ind w:right="326" w:firstLineChars="200" w:firstLine="480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II</w:t>
      </w:r>
      <w:r>
        <w:rPr>
          <w:rFonts w:asciiTheme="minorEastAsia" w:eastAsiaTheme="minorEastAsia" w:hAnsiTheme="minorEastAsia" w:hint="eastAsia"/>
          <w:kern w:val="0"/>
          <w:sz w:val="24"/>
        </w:rPr>
        <w:t>组：</w:t>
      </w:r>
      <w:r>
        <w:rPr>
          <w:rFonts w:asciiTheme="minorEastAsia" w:eastAsiaTheme="minorEastAsia" w:hAnsiTheme="minorEastAsia" w:hint="eastAsia"/>
          <w:kern w:val="0"/>
          <w:sz w:val="24"/>
        </w:rPr>
        <w:t>10</w:t>
      </w:r>
      <w:r>
        <w:rPr>
          <w:rFonts w:asciiTheme="minorEastAsia" w:eastAsiaTheme="minorEastAsia" w:hAnsiTheme="minorEastAsia" w:hint="eastAsia"/>
          <w:kern w:val="0"/>
          <w:sz w:val="24"/>
        </w:rPr>
        <w:t>—</w:t>
      </w:r>
      <w:r>
        <w:rPr>
          <w:rFonts w:asciiTheme="minorEastAsia" w:eastAsiaTheme="minorEastAsia" w:hAnsiTheme="minorEastAsia" w:hint="eastAsia"/>
          <w:kern w:val="0"/>
          <w:sz w:val="24"/>
        </w:rPr>
        <w:t>13</w:t>
      </w:r>
      <w:r>
        <w:rPr>
          <w:rFonts w:asciiTheme="minorEastAsia" w:eastAsiaTheme="minorEastAsia" w:hAnsiTheme="minorEastAsia" w:hint="eastAsia"/>
          <w:kern w:val="0"/>
          <w:sz w:val="24"/>
        </w:rPr>
        <w:t>岁（出生日期</w:t>
      </w:r>
      <w:r>
        <w:rPr>
          <w:rFonts w:asciiTheme="minorEastAsia" w:eastAsiaTheme="minorEastAsia" w:hAnsiTheme="minorEastAsia" w:hint="eastAsia"/>
          <w:kern w:val="0"/>
          <w:sz w:val="24"/>
        </w:rPr>
        <w:t>2009</w:t>
      </w:r>
      <w:r>
        <w:rPr>
          <w:rFonts w:asciiTheme="minorEastAsia" w:eastAsiaTheme="minorEastAsia" w:hAnsiTheme="minorEastAsia" w:hint="eastAsia"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kern w:val="0"/>
          <w:sz w:val="24"/>
        </w:rPr>
        <w:t>日至</w:t>
      </w:r>
      <w:r>
        <w:rPr>
          <w:rFonts w:asciiTheme="minorEastAsia" w:eastAsiaTheme="minorEastAsia" w:hAnsiTheme="minorEastAsia" w:hint="eastAsia"/>
          <w:kern w:val="0"/>
          <w:sz w:val="24"/>
        </w:rPr>
        <w:t>2012</w:t>
      </w:r>
      <w:r>
        <w:rPr>
          <w:rFonts w:asciiTheme="minorEastAsia" w:eastAsiaTheme="minorEastAsia" w:hAnsiTheme="minorEastAsia" w:hint="eastAsia"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kern w:val="0"/>
          <w:sz w:val="24"/>
        </w:rPr>
        <w:t>12</w:t>
      </w:r>
      <w:r>
        <w:rPr>
          <w:rFonts w:asciiTheme="minorEastAsia" w:eastAsiaTheme="minorEastAsia" w:hAnsiTheme="minorEastAsia" w:hint="eastAsia"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kern w:val="0"/>
          <w:sz w:val="24"/>
        </w:rPr>
        <w:t>31</w:t>
      </w:r>
      <w:r>
        <w:rPr>
          <w:rFonts w:asciiTheme="minorEastAsia" w:eastAsiaTheme="minorEastAsia" w:hAnsiTheme="minorEastAsia" w:hint="eastAsia"/>
          <w:kern w:val="0"/>
          <w:sz w:val="24"/>
        </w:rPr>
        <w:t>日）。</w:t>
      </w:r>
    </w:p>
    <w:p w:rsidR="002C1D92" w:rsidRDefault="00765F65">
      <w:pPr>
        <w:autoSpaceDE w:val="0"/>
        <w:autoSpaceDN w:val="0"/>
        <w:adjustRightInd w:val="0"/>
        <w:spacing w:line="360" w:lineRule="auto"/>
        <w:ind w:right="326" w:firstLineChars="200" w:firstLine="480"/>
        <w:rPr>
          <w:rFonts w:asciiTheme="minorEastAsia" w:eastAsiaTheme="minorEastAsia" w:hAnsiTheme="minorEastAsia"/>
          <w:b/>
          <w:kern w:val="0"/>
          <w:sz w:val="24"/>
          <w:lang w:val="en-GB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III</w:t>
      </w:r>
      <w:r>
        <w:rPr>
          <w:rFonts w:asciiTheme="minorEastAsia" w:eastAsiaTheme="minorEastAsia" w:hAnsiTheme="minorEastAsia" w:hint="eastAsia"/>
          <w:kern w:val="0"/>
          <w:sz w:val="24"/>
        </w:rPr>
        <w:t>组：</w:t>
      </w:r>
      <w:r>
        <w:rPr>
          <w:rFonts w:asciiTheme="minorEastAsia" w:eastAsiaTheme="minorEastAsia" w:hAnsiTheme="minorEastAsia" w:hint="eastAsia"/>
          <w:kern w:val="0"/>
          <w:sz w:val="24"/>
        </w:rPr>
        <w:t>14</w:t>
      </w:r>
      <w:r>
        <w:rPr>
          <w:rFonts w:asciiTheme="minorEastAsia" w:eastAsiaTheme="minorEastAsia" w:hAnsiTheme="minorEastAsia" w:hint="eastAsia"/>
          <w:kern w:val="0"/>
          <w:sz w:val="24"/>
        </w:rPr>
        <w:t>—</w:t>
      </w:r>
      <w:r>
        <w:rPr>
          <w:rFonts w:asciiTheme="minorEastAsia" w:eastAsiaTheme="minorEastAsia" w:hAnsiTheme="minorEastAsia" w:hint="eastAsia"/>
          <w:kern w:val="0"/>
          <w:sz w:val="24"/>
        </w:rPr>
        <w:t>17</w:t>
      </w:r>
      <w:r>
        <w:rPr>
          <w:rFonts w:asciiTheme="minorEastAsia" w:eastAsiaTheme="minorEastAsia" w:hAnsiTheme="minorEastAsia" w:hint="eastAsia"/>
          <w:kern w:val="0"/>
          <w:sz w:val="24"/>
        </w:rPr>
        <w:t>岁（出生日期</w:t>
      </w:r>
      <w:r>
        <w:rPr>
          <w:rFonts w:asciiTheme="minorEastAsia" w:eastAsiaTheme="minorEastAsia" w:hAnsiTheme="minorEastAsia" w:hint="eastAsia"/>
          <w:kern w:val="0"/>
          <w:sz w:val="24"/>
        </w:rPr>
        <w:t>2005</w:t>
      </w:r>
      <w:r>
        <w:rPr>
          <w:rFonts w:asciiTheme="minorEastAsia" w:eastAsiaTheme="minorEastAsia" w:hAnsiTheme="minorEastAsia" w:hint="eastAsia"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kern w:val="0"/>
          <w:sz w:val="24"/>
        </w:rPr>
        <w:t>日至</w:t>
      </w:r>
      <w:r>
        <w:rPr>
          <w:rFonts w:asciiTheme="minorEastAsia" w:eastAsiaTheme="minorEastAsia" w:hAnsiTheme="minorEastAsia" w:hint="eastAsia"/>
          <w:kern w:val="0"/>
          <w:sz w:val="24"/>
        </w:rPr>
        <w:t>2008</w:t>
      </w:r>
      <w:r>
        <w:rPr>
          <w:rFonts w:asciiTheme="minorEastAsia" w:eastAsiaTheme="minorEastAsia" w:hAnsiTheme="minorEastAsia" w:hint="eastAsia"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kern w:val="0"/>
          <w:sz w:val="24"/>
        </w:rPr>
        <w:t>12</w:t>
      </w:r>
      <w:r>
        <w:rPr>
          <w:rFonts w:asciiTheme="minorEastAsia" w:eastAsiaTheme="minorEastAsia" w:hAnsiTheme="minorEastAsia" w:hint="eastAsia"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kern w:val="0"/>
          <w:sz w:val="24"/>
        </w:rPr>
        <w:t>31</w:t>
      </w:r>
      <w:r>
        <w:rPr>
          <w:rFonts w:asciiTheme="minorEastAsia" w:eastAsiaTheme="minorEastAsia" w:hAnsiTheme="minorEastAsia" w:hint="eastAsia"/>
          <w:kern w:val="0"/>
          <w:sz w:val="24"/>
        </w:rPr>
        <w:t>日）。</w:t>
      </w:r>
    </w:p>
    <w:p w:rsidR="002C1D92" w:rsidRDefault="00765F65">
      <w:pPr>
        <w:autoSpaceDE w:val="0"/>
        <w:autoSpaceDN w:val="0"/>
        <w:adjustRightInd w:val="0"/>
        <w:spacing w:beforeLines="50" w:before="156" w:line="360" w:lineRule="auto"/>
        <w:ind w:right="306"/>
        <w:rPr>
          <w:rFonts w:asciiTheme="minorEastAsia" w:eastAsiaTheme="minorEastAsia" w:hAnsiTheme="minorEastAsia"/>
          <w:b/>
          <w:kern w:val="0"/>
          <w:sz w:val="24"/>
        </w:rPr>
      </w:pPr>
      <w:r>
        <w:rPr>
          <w:rFonts w:asciiTheme="minorEastAsia" w:eastAsiaTheme="minorEastAsia" w:hAnsiTheme="minorEastAsia" w:hint="eastAsia"/>
          <w:b/>
          <w:kern w:val="0"/>
          <w:sz w:val="24"/>
        </w:rPr>
        <w:t>三、参赛要求</w:t>
      </w:r>
    </w:p>
    <w:p w:rsidR="002C1D92" w:rsidRDefault="00765F6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326" w:firstLineChars="0" w:hanging="371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纸张尺寸统一为</w:t>
      </w:r>
      <w:r>
        <w:rPr>
          <w:rFonts w:asciiTheme="minorEastAsia" w:eastAsiaTheme="minorEastAsia" w:hAnsiTheme="minorEastAsia" w:hint="eastAsia"/>
          <w:b/>
          <w:bCs/>
          <w:kern w:val="0"/>
          <w:sz w:val="24"/>
        </w:rPr>
        <w:t>A3</w:t>
      </w:r>
      <w:r>
        <w:rPr>
          <w:rFonts w:asciiTheme="minorEastAsia" w:eastAsiaTheme="minorEastAsia" w:hAnsiTheme="minorEastAsia" w:hint="eastAsia"/>
          <w:kern w:val="0"/>
          <w:sz w:val="24"/>
        </w:rPr>
        <w:t>规格（</w:t>
      </w:r>
      <w:r>
        <w:rPr>
          <w:rFonts w:asciiTheme="minorEastAsia" w:eastAsiaTheme="minorEastAsia" w:hAnsiTheme="minorEastAsia" w:hint="eastAsia"/>
          <w:b/>
          <w:bCs/>
          <w:kern w:val="0"/>
          <w:sz w:val="24"/>
        </w:rPr>
        <w:t>420mm</w:t>
      </w:r>
      <w:r>
        <w:rPr>
          <w:rFonts w:asciiTheme="minorEastAsia" w:eastAsiaTheme="minorEastAsia" w:hAnsiTheme="minorEastAsia" w:hint="eastAsia"/>
          <w:b/>
          <w:bCs/>
          <w:kern w:val="0"/>
          <w:sz w:val="24"/>
        </w:rPr>
        <w:t>×</w:t>
      </w:r>
      <w:r>
        <w:rPr>
          <w:rFonts w:asciiTheme="minorEastAsia" w:eastAsiaTheme="minorEastAsia" w:hAnsiTheme="minorEastAsia" w:hint="eastAsia"/>
          <w:b/>
          <w:bCs/>
          <w:kern w:val="0"/>
          <w:sz w:val="24"/>
        </w:rPr>
        <w:t>297mm</w:t>
      </w:r>
      <w:r>
        <w:rPr>
          <w:rFonts w:asciiTheme="minorEastAsia" w:eastAsiaTheme="minorEastAsia" w:hAnsiTheme="minorEastAsia" w:hint="eastAsia"/>
          <w:kern w:val="0"/>
          <w:sz w:val="24"/>
        </w:rPr>
        <w:t>），不符合规定的作品一律无效。</w:t>
      </w:r>
    </w:p>
    <w:p w:rsidR="002C1D92" w:rsidRDefault="00765F6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326" w:firstLineChars="0" w:hanging="371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作品必须为原创且由参赛者独立手绘完成，表现手法、绘画技法不限。不允许使用电脑对画作进行处理或者用挂历、海报等印刷品制作拼接画。</w:t>
      </w:r>
    </w:p>
    <w:p w:rsidR="002C1D92" w:rsidRDefault="00765F6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326" w:firstLineChars="0" w:hanging="371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作品请勿装裱或添加边框线。</w:t>
      </w:r>
    </w:p>
    <w:p w:rsidR="002C1D92" w:rsidRDefault="00765F6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326" w:firstLineChars="0" w:hanging="371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绘画可采用水彩、丙烯酸涂料、墨汁、油画颜料、记号笔、毛笔、圆珠笔、墨水笔、蜡笔及其他耐久、不易除去的涂料。请不要使用铅笔、木炭或其他不耐久用具。（注：如用宣纸需将作品附在</w:t>
      </w:r>
      <w:r>
        <w:rPr>
          <w:rFonts w:asciiTheme="minorEastAsia" w:eastAsiaTheme="minorEastAsia" w:hAnsiTheme="minorEastAsia" w:hint="eastAsia"/>
          <w:kern w:val="0"/>
          <w:sz w:val="24"/>
        </w:rPr>
        <w:t>A3</w:t>
      </w:r>
      <w:r>
        <w:rPr>
          <w:rFonts w:asciiTheme="minorEastAsia" w:eastAsiaTheme="minorEastAsia" w:hAnsiTheme="minorEastAsia" w:hint="eastAsia"/>
          <w:kern w:val="0"/>
          <w:sz w:val="24"/>
        </w:rPr>
        <w:t>纸上）。</w:t>
      </w:r>
    </w:p>
    <w:p w:rsidR="002C1D92" w:rsidRDefault="00765F6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326" w:firstLineChars="0" w:hanging="371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请将报名表牢固粘贴于作品背面，勿用别针等容易脱落的工具（</w:t>
      </w:r>
      <w:r>
        <w:rPr>
          <w:rFonts w:asciiTheme="minorEastAsia" w:eastAsiaTheme="minorEastAsia" w:hAnsiTheme="minorEastAsia" w:hint="eastAsia"/>
          <w:iCs/>
          <w:kern w:val="0"/>
          <w:sz w:val="24"/>
        </w:rPr>
        <w:t>作品正面不得出现姓名、学校等个人信息，否则无效</w:t>
      </w:r>
      <w:r>
        <w:rPr>
          <w:rFonts w:asciiTheme="minorEastAsia" w:eastAsiaTheme="minorEastAsia" w:hAnsiTheme="minorEastAsia" w:hint="eastAsia"/>
          <w:kern w:val="0"/>
          <w:sz w:val="24"/>
        </w:rPr>
        <w:t>）</w:t>
      </w:r>
      <w:r>
        <w:rPr>
          <w:rFonts w:asciiTheme="minorEastAsia" w:eastAsiaTheme="minorEastAsia" w:hAnsiTheme="minorEastAsia" w:hint="eastAsia"/>
          <w:iCs/>
          <w:kern w:val="0"/>
          <w:sz w:val="24"/>
        </w:rPr>
        <w:t>。</w:t>
      </w:r>
    </w:p>
    <w:p w:rsidR="002C1D92" w:rsidRDefault="00765F6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right="326" w:firstLineChars="0" w:hanging="371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以学校</w:t>
      </w:r>
      <w:r>
        <w:rPr>
          <w:rFonts w:asciiTheme="minorEastAsia" w:eastAsiaTheme="minorEastAsia" w:hAnsiTheme="minorEastAsia"/>
          <w:kern w:val="0"/>
          <w:sz w:val="24"/>
        </w:rPr>
        <w:t>为</w:t>
      </w:r>
      <w:r>
        <w:rPr>
          <w:rFonts w:asciiTheme="minorEastAsia" w:eastAsiaTheme="minorEastAsia" w:hAnsiTheme="minorEastAsia" w:hint="eastAsia"/>
          <w:kern w:val="0"/>
          <w:sz w:val="24"/>
        </w:rPr>
        <w:t>单位</w:t>
      </w:r>
      <w:r>
        <w:rPr>
          <w:rFonts w:asciiTheme="minorEastAsia" w:eastAsiaTheme="minorEastAsia" w:hAnsiTheme="minorEastAsia"/>
          <w:kern w:val="0"/>
          <w:sz w:val="24"/>
        </w:rPr>
        <w:t>，</w:t>
      </w:r>
      <w:r>
        <w:rPr>
          <w:rFonts w:asciiTheme="minorEastAsia" w:eastAsiaTheme="minorEastAsia" w:hAnsiTheme="minorEastAsia" w:hint="eastAsia"/>
          <w:kern w:val="0"/>
          <w:sz w:val="24"/>
        </w:rPr>
        <w:t>在</w:t>
      </w:r>
      <w:r>
        <w:rPr>
          <w:rFonts w:asciiTheme="minorEastAsia" w:eastAsiaTheme="minorEastAsia" w:hAnsiTheme="minorEastAsia" w:hint="eastAsia"/>
          <w:iCs/>
          <w:kern w:val="0"/>
          <w:sz w:val="24"/>
        </w:rPr>
        <w:t>2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023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年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1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月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6</w:t>
      </w:r>
      <w:r>
        <w:rPr>
          <w:rFonts w:asciiTheme="minorEastAsia" w:eastAsiaTheme="minorEastAsia" w:hAnsiTheme="minorEastAsia" w:hint="eastAsia"/>
          <w:b/>
          <w:bCs/>
          <w:iCs/>
          <w:kern w:val="0"/>
          <w:sz w:val="24"/>
        </w:rPr>
        <w:t>日</w:t>
      </w:r>
      <w:r>
        <w:rPr>
          <w:rFonts w:asciiTheme="minorEastAsia" w:eastAsiaTheme="minorEastAsia" w:hAnsiTheme="minorEastAsia"/>
          <w:iCs/>
          <w:kern w:val="0"/>
          <w:sz w:val="24"/>
        </w:rPr>
        <w:t>，</w:t>
      </w:r>
      <w:r>
        <w:rPr>
          <w:rFonts w:asciiTheme="minorEastAsia" w:eastAsiaTheme="minorEastAsia" w:hAnsiTheme="minorEastAsia"/>
          <w:kern w:val="0"/>
          <w:sz w:val="24"/>
        </w:rPr>
        <w:t>统一</w:t>
      </w:r>
      <w:r>
        <w:rPr>
          <w:rFonts w:asciiTheme="minorEastAsia" w:eastAsiaTheme="minorEastAsia" w:hAnsiTheme="minorEastAsia" w:cs="仿宋" w:hint="eastAsia"/>
          <w:kern w:val="0"/>
          <w:sz w:val="24"/>
        </w:rPr>
        <w:t>将绘画</w:t>
      </w:r>
      <w:r>
        <w:rPr>
          <w:rFonts w:asciiTheme="minorEastAsia" w:eastAsiaTheme="minorEastAsia" w:hAnsiTheme="minorEastAsia" w:cs="仿宋"/>
          <w:kern w:val="0"/>
          <w:sz w:val="24"/>
        </w:rPr>
        <w:t>作品送至</w:t>
      </w:r>
      <w:r>
        <w:rPr>
          <w:rFonts w:asciiTheme="minorEastAsia" w:eastAsiaTheme="minorEastAsia" w:hAnsiTheme="minorEastAsia" w:cs="仿宋" w:hint="eastAsia"/>
          <w:kern w:val="0"/>
          <w:sz w:val="24"/>
        </w:rPr>
        <w:t>上海</w:t>
      </w:r>
      <w:r>
        <w:rPr>
          <w:rFonts w:asciiTheme="minorEastAsia" w:eastAsiaTheme="minorEastAsia" w:hAnsiTheme="minorEastAsia" w:cs="仿宋"/>
          <w:kern w:val="0"/>
          <w:sz w:val="24"/>
        </w:rPr>
        <w:t>市</w:t>
      </w:r>
      <w:r>
        <w:rPr>
          <w:rFonts w:asciiTheme="minorEastAsia" w:eastAsiaTheme="minorEastAsia" w:hAnsiTheme="minorEastAsia" w:hint="eastAsia"/>
          <w:kern w:val="0"/>
          <w:sz w:val="24"/>
        </w:rPr>
        <w:t>梅园中学（梅陇路</w:t>
      </w:r>
      <w:r>
        <w:rPr>
          <w:rFonts w:asciiTheme="minorEastAsia" w:eastAsiaTheme="minorEastAsia" w:hAnsiTheme="minorEastAsia" w:hint="eastAsia"/>
          <w:kern w:val="0"/>
          <w:sz w:val="24"/>
        </w:rPr>
        <w:t>495</w:t>
      </w:r>
      <w:r>
        <w:rPr>
          <w:rFonts w:asciiTheme="minorEastAsia" w:eastAsiaTheme="minorEastAsia" w:hAnsiTheme="minorEastAsia" w:hint="eastAsia"/>
          <w:kern w:val="0"/>
          <w:sz w:val="24"/>
        </w:rPr>
        <w:t>号）郁程阳老师处，</w:t>
      </w:r>
      <w:r>
        <w:rPr>
          <w:rFonts w:asciiTheme="minorEastAsia" w:eastAsiaTheme="minorEastAsia" w:hAnsiTheme="minorEastAsia"/>
          <w:kern w:val="0"/>
          <w:sz w:val="24"/>
        </w:rPr>
        <w:t>并将</w:t>
      </w:r>
      <w:r>
        <w:rPr>
          <w:rFonts w:asciiTheme="minorEastAsia" w:eastAsiaTheme="minorEastAsia" w:hAnsiTheme="minorEastAsia" w:hint="eastAsia"/>
          <w:iCs/>
          <w:kern w:val="0"/>
          <w:sz w:val="24"/>
        </w:rPr>
        <w:t>《报名信息汇总表》</w:t>
      </w:r>
      <w:r>
        <w:rPr>
          <w:rFonts w:asciiTheme="minorEastAsia" w:eastAsiaTheme="minorEastAsia" w:hAnsiTheme="minorEastAsia" w:cs="仿宋" w:hint="eastAsia"/>
          <w:kern w:val="0"/>
          <w:sz w:val="24"/>
        </w:rPr>
        <w:t>发送邮件</w:t>
      </w:r>
      <w:r>
        <w:rPr>
          <w:rFonts w:asciiTheme="minorEastAsia" w:eastAsiaTheme="minorEastAsia" w:hAnsiTheme="minorEastAsia" w:cs="仿宋"/>
          <w:kern w:val="0"/>
          <w:sz w:val="24"/>
        </w:rPr>
        <w:t>到</w:t>
      </w:r>
      <w:hyperlink r:id="rId7" w:history="1">
        <w:r>
          <w:rPr>
            <w:rFonts w:asciiTheme="minorEastAsia" w:eastAsiaTheme="minorEastAsia" w:hAnsiTheme="minorEastAsia" w:hint="eastAsia"/>
            <w:kern w:val="0"/>
            <w:sz w:val="24"/>
          </w:rPr>
          <w:t>cyyumash</w:t>
        </w:r>
        <w:r>
          <w:rPr>
            <w:rFonts w:asciiTheme="minorEastAsia" w:eastAsiaTheme="minorEastAsia" w:hAnsiTheme="minorEastAsia" w:cs="仿宋" w:hint="eastAsia"/>
            <w:kern w:val="0"/>
            <w:sz w:val="24"/>
          </w:rPr>
          <w:t>@126.com</w:t>
        </w:r>
      </w:hyperlink>
      <w:r>
        <w:rPr>
          <w:rFonts w:asciiTheme="minorEastAsia" w:eastAsiaTheme="minorEastAsia" w:hAnsiTheme="minorEastAsia" w:cs="仿宋" w:hint="eastAsia"/>
          <w:kern w:val="0"/>
          <w:sz w:val="24"/>
        </w:rPr>
        <w:t>，</w:t>
      </w:r>
      <w:r>
        <w:rPr>
          <w:rFonts w:asciiTheme="minorEastAsia" w:eastAsiaTheme="minorEastAsia" w:hAnsiTheme="minorEastAsia" w:hint="eastAsia"/>
          <w:iCs/>
          <w:kern w:val="0"/>
          <w:sz w:val="24"/>
        </w:rPr>
        <w:t>邮件标题请注明</w:t>
      </w:r>
      <w:r>
        <w:rPr>
          <w:rFonts w:asciiTheme="minorEastAsia" w:eastAsiaTheme="minorEastAsia" w:hAnsiTheme="minorEastAsia" w:hint="eastAsia"/>
          <w:b/>
          <w:iCs/>
          <w:kern w:val="0"/>
          <w:sz w:val="24"/>
        </w:rPr>
        <w:t>学校名称</w:t>
      </w:r>
      <w:r>
        <w:rPr>
          <w:rFonts w:asciiTheme="minorEastAsia" w:eastAsiaTheme="minorEastAsia" w:hAnsiTheme="minorEastAsia" w:hint="eastAsia"/>
          <w:iCs/>
          <w:kern w:val="0"/>
          <w:sz w:val="24"/>
        </w:rPr>
        <w:t>。</w:t>
      </w:r>
    </w:p>
    <w:p w:rsidR="002C1D92" w:rsidRDefault="002C1D92">
      <w:pPr>
        <w:widowControl/>
        <w:spacing w:line="276" w:lineRule="auto"/>
        <w:jc w:val="left"/>
        <w:rPr>
          <w:rFonts w:asciiTheme="minorEastAsia" w:eastAsiaTheme="minorEastAsia" w:hAnsiTheme="minorEastAsia"/>
          <w:sz w:val="24"/>
        </w:rPr>
      </w:pPr>
    </w:p>
    <w:p w:rsidR="002C1D92" w:rsidRDefault="002C1D92">
      <w:pPr>
        <w:widowControl/>
        <w:spacing w:line="276" w:lineRule="auto"/>
        <w:jc w:val="left"/>
        <w:rPr>
          <w:rFonts w:asciiTheme="minorEastAsia" w:eastAsiaTheme="minorEastAsia" w:hAnsiTheme="minorEastAsia"/>
          <w:sz w:val="24"/>
        </w:rPr>
      </w:pPr>
      <w:bookmarkStart w:id="0" w:name="_GoBack"/>
      <w:bookmarkEnd w:id="0"/>
    </w:p>
    <w:sectPr w:rsidR="002C1D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F65" w:rsidRDefault="00765F65" w:rsidP="000E32D5">
      <w:r>
        <w:separator/>
      </w:r>
    </w:p>
  </w:endnote>
  <w:endnote w:type="continuationSeparator" w:id="0">
    <w:p w:rsidR="00765F65" w:rsidRDefault="00765F65" w:rsidP="000E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F65" w:rsidRDefault="00765F65" w:rsidP="000E32D5">
      <w:r>
        <w:separator/>
      </w:r>
    </w:p>
  </w:footnote>
  <w:footnote w:type="continuationSeparator" w:id="0">
    <w:p w:rsidR="00765F65" w:rsidRDefault="00765F65" w:rsidP="000E3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875A8C"/>
    <w:multiLevelType w:val="singleLevel"/>
    <w:tmpl w:val="D4875A8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47097151"/>
    <w:multiLevelType w:val="multilevel"/>
    <w:tmpl w:val="47097151"/>
    <w:lvl w:ilvl="0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wZGY2NmUxOWVlZTA2NzY2NTRhNDFmNGIzY2I5ZDEifQ=="/>
  </w:docVars>
  <w:rsids>
    <w:rsidRoot w:val="1C136D44"/>
    <w:rsid w:val="00014175"/>
    <w:rsid w:val="00026325"/>
    <w:rsid w:val="000E32D5"/>
    <w:rsid w:val="0019499A"/>
    <w:rsid w:val="001D4CF6"/>
    <w:rsid w:val="002C1D92"/>
    <w:rsid w:val="00313A94"/>
    <w:rsid w:val="004026F2"/>
    <w:rsid w:val="00446F82"/>
    <w:rsid w:val="00452870"/>
    <w:rsid w:val="00545472"/>
    <w:rsid w:val="005600F2"/>
    <w:rsid w:val="005A7AA7"/>
    <w:rsid w:val="005D4C86"/>
    <w:rsid w:val="005F24F2"/>
    <w:rsid w:val="00675D20"/>
    <w:rsid w:val="00724807"/>
    <w:rsid w:val="00765F65"/>
    <w:rsid w:val="0079439B"/>
    <w:rsid w:val="008A6632"/>
    <w:rsid w:val="008C6B31"/>
    <w:rsid w:val="0090605C"/>
    <w:rsid w:val="00924233"/>
    <w:rsid w:val="00AA0243"/>
    <w:rsid w:val="00B602CC"/>
    <w:rsid w:val="00B70CAE"/>
    <w:rsid w:val="00C3350A"/>
    <w:rsid w:val="00C33BE1"/>
    <w:rsid w:val="00E36ED6"/>
    <w:rsid w:val="00EE04E5"/>
    <w:rsid w:val="00F2460B"/>
    <w:rsid w:val="022A5452"/>
    <w:rsid w:val="03242686"/>
    <w:rsid w:val="032864D3"/>
    <w:rsid w:val="0AE23E03"/>
    <w:rsid w:val="0B393EB4"/>
    <w:rsid w:val="0B435D43"/>
    <w:rsid w:val="1B5A7DAB"/>
    <w:rsid w:val="1C136D44"/>
    <w:rsid w:val="3A8328DC"/>
    <w:rsid w:val="3BB32123"/>
    <w:rsid w:val="3CCE1AEA"/>
    <w:rsid w:val="417D3DDF"/>
    <w:rsid w:val="45A96846"/>
    <w:rsid w:val="462E14DE"/>
    <w:rsid w:val="49C92B08"/>
    <w:rsid w:val="5C27313D"/>
    <w:rsid w:val="5FCE3594"/>
    <w:rsid w:val="614362CC"/>
    <w:rsid w:val="660B31BE"/>
    <w:rsid w:val="68EF10D8"/>
    <w:rsid w:val="6BB263C6"/>
    <w:rsid w:val="7229053D"/>
    <w:rsid w:val="7C0B22B3"/>
    <w:rsid w:val="7D3C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E139E8"/>
  <w15:docId w15:val="{78C83BA5-63E7-4312-B08A-08A2D50D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qFormat/>
    <w:rPr>
      <w:color w:val="954F72" w:themeColor="followedHyperlink"/>
      <w:u w:val="single"/>
    </w:rPr>
  </w:style>
  <w:style w:type="character" w:styleId="a8">
    <w:name w:val="Hyperlink"/>
    <w:basedOn w:val="a0"/>
    <w:qFormat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9927467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> 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</dc:creator>
  <cp:lastModifiedBy>HP</cp:lastModifiedBy>
  <cp:revision>2</cp:revision>
  <dcterms:created xsi:type="dcterms:W3CDTF">2022-12-07T01:53:00Z</dcterms:created>
  <dcterms:modified xsi:type="dcterms:W3CDTF">2022-12-07T01:53:00Z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8478E78EEE47424195FFF0056B220856</vt:lpwstr>
  </property>
</Properties>
</file>